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DA474" w14:textId="77777777" w:rsidR="0089732D" w:rsidRDefault="0089732D">
      <w:pPr>
        <w:tabs>
          <w:tab w:val="left" w:pos="1440"/>
          <w:tab w:val="left" w:pos="2160"/>
        </w:tabs>
        <w:jc w:val="both"/>
        <w:rPr>
          <w:b/>
        </w:rPr>
      </w:pPr>
    </w:p>
    <w:p w14:paraId="498AC4E4" w14:textId="77777777" w:rsidR="0089732D" w:rsidRDefault="0089732D">
      <w:pPr>
        <w:tabs>
          <w:tab w:val="left" w:pos="1440"/>
          <w:tab w:val="left" w:pos="2160"/>
        </w:tabs>
        <w:jc w:val="both"/>
        <w:rPr>
          <w:b/>
        </w:rPr>
      </w:pPr>
    </w:p>
    <w:p w14:paraId="6BB034FE" w14:textId="77777777" w:rsidR="0089732D" w:rsidRDefault="0089732D">
      <w:pPr>
        <w:tabs>
          <w:tab w:val="left" w:pos="1440"/>
          <w:tab w:val="left" w:pos="2160"/>
        </w:tabs>
        <w:jc w:val="both"/>
        <w:rPr>
          <w:b/>
        </w:rPr>
      </w:pPr>
    </w:p>
    <w:p w14:paraId="61EDF021" w14:textId="77777777" w:rsidR="0089732D" w:rsidRDefault="00D71489">
      <w:pPr>
        <w:tabs>
          <w:tab w:val="left" w:pos="1440"/>
          <w:tab w:val="left" w:pos="2160"/>
        </w:tabs>
        <w:jc w:val="center"/>
        <w:outlineLvl w:val="0"/>
        <w:rPr>
          <w:b/>
        </w:rPr>
      </w:pPr>
      <w:r>
        <w:rPr>
          <w:b/>
        </w:rPr>
        <w:t>SECTION [1312</w:t>
      </w:r>
      <w:r w:rsidR="0089732D">
        <w:rPr>
          <w:b/>
        </w:rPr>
        <w:t>0]</w:t>
      </w:r>
    </w:p>
    <w:p w14:paraId="00220592" w14:textId="77777777" w:rsidR="0089732D" w:rsidRDefault="00BD4F77">
      <w:pPr>
        <w:tabs>
          <w:tab w:val="left" w:pos="1440"/>
          <w:tab w:val="left" w:pos="2160"/>
        </w:tabs>
        <w:jc w:val="center"/>
        <w:outlineLvl w:val="0"/>
        <w:rPr>
          <w:b/>
        </w:rPr>
      </w:pPr>
      <w:r>
        <w:rPr>
          <w:b/>
        </w:rPr>
        <w:t xml:space="preserve">CLEANLINE </w:t>
      </w:r>
      <w:r w:rsidR="00D67BCE">
        <w:rPr>
          <w:b/>
        </w:rPr>
        <w:t>PORTAMAX 458</w:t>
      </w:r>
      <w:r w:rsidR="00B83DB1">
        <w:rPr>
          <w:b/>
        </w:rPr>
        <w:t xml:space="preserve"> </w:t>
      </w:r>
      <w:r w:rsidR="003F682D">
        <w:rPr>
          <w:b/>
        </w:rPr>
        <w:t>ALUMIN</w:t>
      </w:r>
      <w:r w:rsidR="000C281C">
        <w:rPr>
          <w:b/>
        </w:rPr>
        <w:t>UM</w:t>
      </w:r>
      <w:r w:rsidR="0089732D">
        <w:rPr>
          <w:b/>
        </w:rPr>
        <w:t xml:space="preserve"> WALL SYSTEM</w:t>
      </w:r>
    </w:p>
    <w:p w14:paraId="343C74E0" w14:textId="77777777" w:rsidR="0089732D" w:rsidRDefault="0089732D">
      <w:pPr>
        <w:tabs>
          <w:tab w:val="left" w:pos="1440"/>
          <w:tab w:val="left" w:pos="2160"/>
        </w:tabs>
        <w:jc w:val="both"/>
        <w:rPr>
          <w:b/>
        </w:rPr>
      </w:pPr>
      <w:bookmarkStart w:id="0" w:name="_GoBack"/>
    </w:p>
    <w:bookmarkEnd w:id="0"/>
    <w:p w14:paraId="0E5C901E" w14:textId="77777777" w:rsidR="0089732D" w:rsidRDefault="0089732D">
      <w:pPr>
        <w:tabs>
          <w:tab w:val="left" w:pos="1440"/>
          <w:tab w:val="left" w:pos="2160"/>
        </w:tabs>
        <w:jc w:val="both"/>
        <w:outlineLvl w:val="0"/>
        <w:rPr>
          <w:b/>
        </w:rPr>
      </w:pPr>
      <w:r>
        <w:rPr>
          <w:b/>
        </w:rPr>
        <w:t>SECTION 1 GENERAL</w:t>
      </w:r>
    </w:p>
    <w:p w14:paraId="10118F7D" w14:textId="77777777" w:rsidR="0089732D" w:rsidRDefault="0089732D">
      <w:pPr>
        <w:tabs>
          <w:tab w:val="left" w:pos="1440"/>
          <w:tab w:val="left" w:pos="2160"/>
        </w:tabs>
        <w:jc w:val="both"/>
      </w:pPr>
    </w:p>
    <w:p w14:paraId="0CBA77EB" w14:textId="77777777" w:rsidR="0089732D" w:rsidRDefault="0089732D" w:rsidP="00CD3007">
      <w:pPr>
        <w:numPr>
          <w:ilvl w:val="1"/>
          <w:numId w:val="11"/>
        </w:numPr>
        <w:tabs>
          <w:tab w:val="left" w:pos="1440"/>
          <w:tab w:val="left" w:pos="2160"/>
        </w:tabs>
        <w:jc w:val="both"/>
        <w:rPr>
          <w:b/>
        </w:rPr>
      </w:pPr>
      <w:r>
        <w:rPr>
          <w:b/>
        </w:rPr>
        <w:t>SECTION INCLUDES</w:t>
      </w:r>
    </w:p>
    <w:p w14:paraId="68972D1D" w14:textId="77777777" w:rsidR="0089732D" w:rsidRDefault="0089732D">
      <w:pPr>
        <w:tabs>
          <w:tab w:val="left" w:pos="720"/>
          <w:tab w:val="left" w:pos="1440"/>
          <w:tab w:val="left" w:pos="2160"/>
        </w:tabs>
        <w:ind w:left="720"/>
        <w:jc w:val="both"/>
        <w:rPr>
          <w:b/>
        </w:rPr>
      </w:pPr>
    </w:p>
    <w:p w14:paraId="0AAA9AF6" w14:textId="77777777" w:rsidR="0089732D" w:rsidRDefault="0089732D">
      <w:pPr>
        <w:numPr>
          <w:ilvl w:val="0"/>
          <w:numId w:val="12"/>
        </w:numPr>
        <w:tabs>
          <w:tab w:val="left" w:pos="720"/>
          <w:tab w:val="left" w:pos="2160"/>
        </w:tabs>
        <w:jc w:val="both"/>
      </w:pPr>
      <w:r>
        <w:t>This Section specifies all requirements necessary to furnish and install a complete modular wall system including, but not limited to the following:</w:t>
      </w:r>
    </w:p>
    <w:p w14:paraId="4E0798A6" w14:textId="77777777" w:rsidR="0089732D" w:rsidRDefault="00D67BCE">
      <w:pPr>
        <w:numPr>
          <w:ilvl w:val="0"/>
          <w:numId w:val="13"/>
        </w:numPr>
        <w:tabs>
          <w:tab w:val="left" w:pos="720"/>
          <w:tab w:val="left" w:pos="1440"/>
        </w:tabs>
        <w:jc w:val="both"/>
      </w:pPr>
      <w:r>
        <w:t>4.875</w:t>
      </w:r>
      <w:r w:rsidR="0089732D">
        <w:t>" thick modular wall system, completely demountable, non-progressive, as indicated on the Drawings, including all installation attachments.</w:t>
      </w:r>
    </w:p>
    <w:p w14:paraId="1477E482" w14:textId="77777777" w:rsidR="0089732D" w:rsidRDefault="0089732D">
      <w:pPr>
        <w:numPr>
          <w:ilvl w:val="0"/>
          <w:numId w:val="13"/>
        </w:numPr>
        <w:tabs>
          <w:tab w:val="left" w:pos="720"/>
          <w:tab w:val="left" w:pos="1440"/>
        </w:tabs>
        <w:jc w:val="both"/>
      </w:pPr>
      <w:r>
        <w:t>Modular wall panel material including paint, coating, or finish.</w:t>
      </w:r>
    </w:p>
    <w:p w14:paraId="56861EA6" w14:textId="77777777" w:rsidR="0089732D" w:rsidRDefault="0089732D">
      <w:pPr>
        <w:numPr>
          <w:ilvl w:val="0"/>
          <w:numId w:val="13"/>
        </w:numPr>
        <w:tabs>
          <w:tab w:val="left" w:pos="720"/>
          <w:tab w:val="left" w:pos="1440"/>
        </w:tabs>
        <w:jc w:val="both"/>
      </w:pPr>
      <w:r>
        <w:t xml:space="preserve">Extrusions, fasteners, trim finishing strips and </w:t>
      </w:r>
      <w:r w:rsidR="008539E6">
        <w:t xml:space="preserve">non-outgassing type gasketing </w:t>
      </w:r>
      <w:r>
        <w:t>necessary to maintain wall system structural integrity</w:t>
      </w:r>
      <w:r w:rsidR="008539E6">
        <w:t xml:space="preserve"> and airtight installation</w:t>
      </w:r>
      <w:r>
        <w:t>.</w:t>
      </w:r>
    </w:p>
    <w:p w14:paraId="7252B4D2" w14:textId="77777777" w:rsidR="0089732D" w:rsidRDefault="0089732D">
      <w:pPr>
        <w:numPr>
          <w:ilvl w:val="0"/>
          <w:numId w:val="13"/>
        </w:numPr>
        <w:tabs>
          <w:tab w:val="left" w:pos="720"/>
          <w:tab w:val="left" w:pos="1440"/>
        </w:tabs>
        <w:jc w:val="both"/>
      </w:pPr>
      <w:r>
        <w:t>Prefabricated door modules and hardware.</w:t>
      </w:r>
    </w:p>
    <w:p w14:paraId="69EFD96B" w14:textId="77777777" w:rsidR="0089732D" w:rsidRDefault="0089732D">
      <w:pPr>
        <w:numPr>
          <w:ilvl w:val="0"/>
          <w:numId w:val="13"/>
        </w:numPr>
        <w:tabs>
          <w:tab w:val="left" w:pos="720"/>
          <w:tab w:val="left" w:pos="1440"/>
        </w:tabs>
        <w:jc w:val="both"/>
      </w:pPr>
      <w:r>
        <w:t>Window panels with glazing.</w:t>
      </w:r>
    </w:p>
    <w:p w14:paraId="3174C4E6" w14:textId="77777777" w:rsidR="0089732D" w:rsidRDefault="0089732D">
      <w:pPr>
        <w:numPr>
          <w:ilvl w:val="0"/>
          <w:numId w:val="13"/>
        </w:numPr>
        <w:tabs>
          <w:tab w:val="left" w:pos="720"/>
          <w:tab w:val="left" w:pos="1440"/>
        </w:tabs>
        <w:jc w:val="both"/>
      </w:pPr>
      <w:r>
        <w:t>Product design.</w:t>
      </w:r>
    </w:p>
    <w:p w14:paraId="67B27C07" w14:textId="77777777" w:rsidR="0089732D" w:rsidRDefault="0089732D">
      <w:pPr>
        <w:numPr>
          <w:ilvl w:val="0"/>
          <w:numId w:val="12"/>
        </w:numPr>
        <w:tabs>
          <w:tab w:val="left" w:pos="720"/>
          <w:tab w:val="left" w:pos="2160"/>
        </w:tabs>
        <w:jc w:val="both"/>
      </w:pPr>
      <w:r>
        <w:t>All building areas must be inspected by modular wall installer prior to installation for any job condition that will alter the layout or the details.  Coordinate installation with other trades to avoid conflicts.</w:t>
      </w:r>
    </w:p>
    <w:p w14:paraId="454CF587" w14:textId="77777777" w:rsidR="0089732D" w:rsidRDefault="0089732D">
      <w:pPr>
        <w:tabs>
          <w:tab w:val="left" w:pos="720"/>
          <w:tab w:val="left" w:pos="1440"/>
          <w:tab w:val="left" w:pos="2160"/>
        </w:tabs>
        <w:jc w:val="both"/>
      </w:pPr>
    </w:p>
    <w:p w14:paraId="347425D8" w14:textId="77777777" w:rsidR="0089732D" w:rsidRDefault="0089732D" w:rsidP="00CD3007">
      <w:pPr>
        <w:numPr>
          <w:ilvl w:val="1"/>
          <w:numId w:val="11"/>
        </w:numPr>
        <w:tabs>
          <w:tab w:val="left" w:pos="1440"/>
          <w:tab w:val="left" w:pos="2160"/>
        </w:tabs>
        <w:jc w:val="both"/>
        <w:rPr>
          <w:b/>
        </w:rPr>
      </w:pPr>
      <w:r>
        <w:rPr>
          <w:b/>
        </w:rPr>
        <w:t>RELATED SECTIONS</w:t>
      </w:r>
    </w:p>
    <w:p w14:paraId="66DC953A" w14:textId="77777777" w:rsidR="0089732D" w:rsidRDefault="0089732D">
      <w:pPr>
        <w:tabs>
          <w:tab w:val="left" w:pos="720"/>
          <w:tab w:val="left" w:pos="1440"/>
          <w:tab w:val="left" w:pos="2160"/>
        </w:tabs>
        <w:jc w:val="both"/>
      </w:pPr>
    </w:p>
    <w:p w14:paraId="3755B008" w14:textId="77777777" w:rsidR="0089732D" w:rsidRDefault="0089732D">
      <w:pPr>
        <w:numPr>
          <w:ilvl w:val="0"/>
          <w:numId w:val="14"/>
        </w:numPr>
        <w:tabs>
          <w:tab w:val="left" w:pos="720"/>
          <w:tab w:val="left" w:pos="2160"/>
        </w:tabs>
        <w:jc w:val="both"/>
      </w:pPr>
      <w:r>
        <w:t>This Section shall be used in conjunction with the following other specifications and related Contract Documents to establish the total requirements for the referenced modular wall system.</w:t>
      </w:r>
    </w:p>
    <w:p w14:paraId="6D4EF433" w14:textId="77777777" w:rsidR="0089732D" w:rsidRDefault="0089732D">
      <w:pPr>
        <w:numPr>
          <w:ilvl w:val="0"/>
          <w:numId w:val="15"/>
        </w:numPr>
        <w:tabs>
          <w:tab w:val="left" w:pos="720"/>
        </w:tabs>
        <w:jc w:val="both"/>
      </w:pPr>
      <w:r>
        <w:t>Division 1 sections included in the project specifications.</w:t>
      </w:r>
    </w:p>
    <w:p w14:paraId="08FB4BCE" w14:textId="77777777" w:rsidR="0089732D" w:rsidRDefault="0089732D">
      <w:pPr>
        <w:numPr>
          <w:ilvl w:val="0"/>
          <w:numId w:val="15"/>
        </w:numPr>
        <w:tabs>
          <w:tab w:val="left" w:pos="720"/>
        </w:tabs>
        <w:jc w:val="both"/>
      </w:pPr>
      <w:r>
        <w:t>The Subcontract.</w:t>
      </w:r>
    </w:p>
    <w:p w14:paraId="2B97DA4E" w14:textId="77777777" w:rsidR="0089732D" w:rsidRDefault="008539E6">
      <w:pPr>
        <w:numPr>
          <w:ilvl w:val="0"/>
          <w:numId w:val="15"/>
        </w:numPr>
        <w:tabs>
          <w:tab w:val="left" w:pos="720"/>
        </w:tabs>
        <w:jc w:val="both"/>
      </w:pPr>
      <w:r>
        <w:t>Section 08710</w:t>
      </w:r>
      <w:r w:rsidR="0089732D">
        <w:t xml:space="preserve">  - </w:t>
      </w:r>
      <w:r w:rsidR="0089732D">
        <w:rPr>
          <w:i/>
        </w:rPr>
        <w:t>Door Hardware</w:t>
      </w:r>
    </w:p>
    <w:p w14:paraId="7B9EAC36" w14:textId="77777777" w:rsidR="0089732D" w:rsidRDefault="0089732D">
      <w:pPr>
        <w:numPr>
          <w:ilvl w:val="0"/>
          <w:numId w:val="15"/>
        </w:numPr>
        <w:tabs>
          <w:tab w:val="left" w:pos="720"/>
        </w:tabs>
        <w:jc w:val="both"/>
      </w:pPr>
      <w:r>
        <w:t xml:space="preserve">Section </w:t>
      </w:r>
      <w:r w:rsidR="008539E6">
        <w:t xml:space="preserve">08790 </w:t>
      </w:r>
      <w:r>
        <w:t xml:space="preserve"> - </w:t>
      </w:r>
      <w:r>
        <w:rPr>
          <w:i/>
        </w:rPr>
        <w:t>Door Schedule</w:t>
      </w:r>
    </w:p>
    <w:p w14:paraId="11419792" w14:textId="77777777" w:rsidR="0089732D" w:rsidRDefault="0089732D">
      <w:pPr>
        <w:numPr>
          <w:ilvl w:val="0"/>
          <w:numId w:val="15"/>
        </w:numPr>
        <w:tabs>
          <w:tab w:val="left" w:pos="720"/>
        </w:tabs>
        <w:jc w:val="both"/>
      </w:pPr>
      <w:r>
        <w:t xml:space="preserve">Section </w:t>
      </w:r>
      <w:r w:rsidR="008539E6">
        <w:t>08800</w:t>
      </w:r>
      <w:r>
        <w:t xml:space="preserve"> - </w:t>
      </w:r>
      <w:r>
        <w:rPr>
          <w:i/>
        </w:rPr>
        <w:t>Glazing</w:t>
      </w:r>
    </w:p>
    <w:p w14:paraId="1C606A92" w14:textId="77777777" w:rsidR="0089732D" w:rsidRDefault="0089732D">
      <w:pPr>
        <w:numPr>
          <w:ilvl w:val="0"/>
          <w:numId w:val="14"/>
        </w:numPr>
        <w:tabs>
          <w:tab w:val="left" w:pos="720"/>
          <w:tab w:val="left" w:pos="2160"/>
        </w:tabs>
        <w:jc w:val="both"/>
      </w:pPr>
      <w:r>
        <w:t>In the event of conflict regarding requirements for modular wall systems between this Section and any other sections, the provisions of this Section shall govern.</w:t>
      </w:r>
    </w:p>
    <w:p w14:paraId="39E53529" w14:textId="77777777" w:rsidR="0089732D" w:rsidRDefault="0089732D">
      <w:pPr>
        <w:tabs>
          <w:tab w:val="left" w:pos="720"/>
          <w:tab w:val="left" w:pos="2160"/>
        </w:tabs>
        <w:jc w:val="both"/>
        <w:rPr>
          <w:b/>
        </w:rPr>
      </w:pPr>
    </w:p>
    <w:p w14:paraId="293542BB" w14:textId="77777777" w:rsidR="0089732D" w:rsidRDefault="0089732D">
      <w:pPr>
        <w:numPr>
          <w:ilvl w:val="1"/>
          <w:numId w:val="11"/>
        </w:numPr>
        <w:tabs>
          <w:tab w:val="left" w:pos="2160"/>
        </w:tabs>
        <w:jc w:val="both"/>
        <w:rPr>
          <w:b/>
        </w:rPr>
      </w:pPr>
      <w:r>
        <w:rPr>
          <w:b/>
        </w:rPr>
        <w:t>REFERENCES</w:t>
      </w:r>
    </w:p>
    <w:p w14:paraId="7B4DDBCB" w14:textId="77777777" w:rsidR="0089732D" w:rsidRDefault="0089732D">
      <w:pPr>
        <w:tabs>
          <w:tab w:val="left" w:pos="2160"/>
        </w:tabs>
        <w:jc w:val="both"/>
        <w:rPr>
          <w:b/>
        </w:rPr>
      </w:pPr>
    </w:p>
    <w:p w14:paraId="74F5EF1B" w14:textId="77777777" w:rsidR="0089732D" w:rsidRDefault="0089732D" w:rsidP="00CD3007">
      <w:pPr>
        <w:numPr>
          <w:ilvl w:val="0"/>
          <w:numId w:val="21"/>
        </w:numPr>
        <w:tabs>
          <w:tab w:val="clear" w:pos="1080"/>
          <w:tab w:val="left" w:pos="720"/>
          <w:tab w:val="left" w:pos="1440"/>
          <w:tab w:val="left" w:pos="2160"/>
        </w:tabs>
        <w:ind w:left="1440" w:hanging="720"/>
        <w:jc w:val="both"/>
      </w:pPr>
      <w:r>
        <w:t xml:space="preserve">Refer to </w:t>
      </w:r>
      <w:r>
        <w:rPr>
          <w:i/>
        </w:rPr>
        <w:t>Porta-Fab</w:t>
      </w:r>
      <w:r>
        <w:rPr>
          <w:i/>
          <w:vertAlign w:val="superscript"/>
        </w:rPr>
        <w:t xml:space="preserve"> </w:t>
      </w:r>
      <w:r w:rsidR="00450717">
        <w:rPr>
          <w:i/>
        </w:rPr>
        <w:t>Modular Wall System Website</w:t>
      </w:r>
      <w:r>
        <w:t xml:space="preserve"> for technical data, design requirements and additional information.</w:t>
      </w:r>
    </w:p>
    <w:p w14:paraId="19E2E276" w14:textId="77777777" w:rsidR="0089732D" w:rsidRDefault="0089732D">
      <w:pPr>
        <w:tabs>
          <w:tab w:val="left" w:pos="720"/>
          <w:tab w:val="left" w:pos="1440"/>
          <w:tab w:val="left" w:pos="2160"/>
        </w:tabs>
        <w:jc w:val="both"/>
        <w:rPr>
          <w:b/>
        </w:rPr>
      </w:pPr>
    </w:p>
    <w:p w14:paraId="301681E4" w14:textId="77777777" w:rsidR="0089732D" w:rsidRDefault="0089732D">
      <w:pPr>
        <w:numPr>
          <w:ilvl w:val="1"/>
          <w:numId w:val="11"/>
        </w:numPr>
        <w:jc w:val="both"/>
        <w:rPr>
          <w:b/>
        </w:rPr>
      </w:pPr>
      <w:r>
        <w:rPr>
          <w:b/>
        </w:rPr>
        <w:t>SUBMITTALS</w:t>
      </w:r>
    </w:p>
    <w:p w14:paraId="6A81C411" w14:textId="77777777" w:rsidR="0089732D" w:rsidRDefault="0089732D">
      <w:pPr>
        <w:tabs>
          <w:tab w:val="left" w:pos="720"/>
        </w:tabs>
        <w:jc w:val="both"/>
        <w:rPr>
          <w:b/>
        </w:rPr>
      </w:pPr>
    </w:p>
    <w:p w14:paraId="0F4BC1E1" w14:textId="77777777" w:rsidR="0089732D" w:rsidRDefault="00BD4F77">
      <w:pPr>
        <w:numPr>
          <w:ilvl w:val="0"/>
          <w:numId w:val="19"/>
        </w:numPr>
        <w:tabs>
          <w:tab w:val="left" w:pos="720"/>
        </w:tabs>
        <w:jc w:val="both"/>
      </w:pPr>
      <w:r>
        <w:rPr>
          <w:b/>
          <w:noProof/>
        </w:rPr>
        <mc:AlternateContent>
          <mc:Choice Requires="wpg">
            <w:drawing>
              <wp:anchor distT="0" distB="0" distL="114300" distR="114300" simplePos="0" relativeHeight="251657728" behindDoc="0" locked="0" layoutInCell="0" allowOverlap="1" wp14:anchorId="65F101C3" wp14:editId="69DD816F">
                <wp:simplePos x="0" y="0"/>
                <wp:positionH relativeFrom="column">
                  <wp:posOffset>2331720</wp:posOffset>
                </wp:positionH>
                <wp:positionV relativeFrom="paragraph">
                  <wp:posOffset>434975</wp:posOffset>
                </wp:positionV>
                <wp:extent cx="731520" cy="365760"/>
                <wp:effectExtent l="0" t="0" r="0" b="0"/>
                <wp:wrapTopAndBottom/>
                <wp:docPr id="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 cy="365760"/>
                          <a:chOff x="5472" y="13854"/>
                          <a:chExt cx="1152" cy="576"/>
                        </a:xfrm>
                      </wpg:grpSpPr>
                      <wps:wsp>
                        <wps:cNvPr id="4" name="Text Box 10"/>
                        <wps:cNvSpPr txBox="1">
                          <a:spLocks noChangeArrowheads="1"/>
                        </wps:cNvSpPr>
                        <wps:spPr bwMode="auto">
                          <a:xfrm>
                            <a:off x="5472" y="13854"/>
                            <a:ext cx="1152"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4B6A7" w14:textId="77777777" w:rsidR="0089732D" w:rsidRDefault="009F3AC1">
                              <w:pPr>
                                <w:jc w:val="center"/>
                                <w:rPr>
                                  <w:b/>
                                </w:rPr>
                              </w:pPr>
                              <w:r>
                                <w:rPr>
                                  <w:b/>
                                </w:rPr>
                                <w:t>1312</w:t>
                              </w:r>
                              <w:r w:rsidR="0089732D">
                                <w:rPr>
                                  <w:b/>
                                </w:rPr>
                                <w:t>0</w:t>
                              </w:r>
                            </w:p>
                            <w:p w14:paraId="153018E2" w14:textId="77777777" w:rsidR="0089732D" w:rsidRDefault="009F3AC1">
                              <w:pPr>
                                <w:jc w:val="center"/>
                                <w:rPr>
                                  <w:color w:val="FFFFFF"/>
                                </w:rPr>
                              </w:pPr>
                              <w:r>
                                <w:t>1312</w:t>
                              </w:r>
                              <w:r w:rsidR="0089732D">
                                <w:t>0</w:t>
                              </w:r>
                            </w:p>
                          </w:txbxContent>
                        </wps:txbx>
                        <wps:bodyPr rot="0" vert="horz" wrap="square" lIns="91440" tIns="45720" rIns="91440" bIns="45720" anchor="t" anchorCtr="0" upright="1">
                          <a:noAutofit/>
                        </wps:bodyPr>
                      </wps:wsp>
                      <wps:wsp>
                        <wps:cNvPr id="5" name="Line 12"/>
                        <wps:cNvCnPr>
                          <a:cxnSpLocks noChangeShapeType="1"/>
                        </wps:cNvCnPr>
                        <wps:spPr bwMode="auto">
                          <a:xfrm>
                            <a:off x="5616" y="14142"/>
                            <a:ext cx="8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16" o:spid="_x0000_s1026" style="position:absolute;left:0;text-align:left;margin-left:183.6pt;margin-top:34.25pt;width:57.6pt;height:28.8pt;z-index:251657728" coordorigin="5472,13854" coordsize="115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" o:allowincell="f">
                <v:shapetype id="_x0000_t202" coordsize="21600,21600" o:spt="202" path="m,l,21600r21600,l21600,xe">
                  <v:stroke joinstyle="miter"/>
                  <v:path gradientshapeok="t" o:connecttype="rect"/>
                </v:shapetype>
                <v:shape id="Text Box 10" o:spid="_x0000_s1027" type="#_x0000_t202" style="position:absolute;left:5472;top:13854;width:115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89732D" w:rsidRDefault="009F3AC1">
                        <w:pPr>
                          <w:jc w:val="center"/>
                          <w:rPr>
                            <w:b/>
                          </w:rPr>
                        </w:pPr>
                        <w:r>
                          <w:rPr>
                            <w:b/>
                          </w:rPr>
                          <w:t>1312</w:t>
                        </w:r>
                        <w:r w:rsidR="0089732D">
                          <w:rPr>
                            <w:b/>
                          </w:rPr>
                          <w:t>0</w:t>
                        </w:r>
                      </w:p>
                      <w:p w:rsidR="0089732D" w:rsidRDefault="009F3AC1">
                        <w:pPr>
                          <w:jc w:val="center"/>
                          <w:rPr>
                            <w:color w:val="FFFFFF"/>
                          </w:rPr>
                        </w:pPr>
                        <w:r>
                          <w:t>1312</w:t>
                        </w:r>
                        <w:r w:rsidR="0089732D">
                          <w:t>0</w:t>
                        </w:r>
                      </w:p>
                    </w:txbxContent>
                  </v:textbox>
                </v:shape>
                <v:line id="Line 12" o:spid="_x0000_s1028" style="position:absolute;visibility:visible;mso-wrap-style:square" from="5616,14142" to="6480,14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w10:wrap type="topAndBottom"/>
              </v:group>
            </w:pict>
          </mc:Fallback>
        </mc:AlternateContent>
      </w:r>
      <w:r w:rsidR="0089732D">
        <w:t>Submit the following in addition to the standard requirements.</w:t>
      </w:r>
    </w:p>
    <w:p w14:paraId="68599852" w14:textId="77777777" w:rsidR="0089732D" w:rsidRDefault="0089732D">
      <w:pPr>
        <w:tabs>
          <w:tab w:val="left" w:pos="720"/>
        </w:tabs>
        <w:ind w:left="720"/>
        <w:jc w:val="both"/>
      </w:pPr>
    </w:p>
    <w:p w14:paraId="50357BD9" w14:textId="77777777" w:rsidR="00450717" w:rsidRDefault="00450717">
      <w:pPr>
        <w:tabs>
          <w:tab w:val="left" w:pos="720"/>
        </w:tabs>
        <w:ind w:left="720"/>
        <w:jc w:val="both"/>
      </w:pPr>
    </w:p>
    <w:p w14:paraId="2EDD098D" w14:textId="77777777" w:rsidR="00450717" w:rsidRDefault="00450717">
      <w:pPr>
        <w:tabs>
          <w:tab w:val="left" w:pos="720"/>
        </w:tabs>
        <w:ind w:left="720"/>
        <w:jc w:val="both"/>
      </w:pPr>
    </w:p>
    <w:p w14:paraId="70C43844" w14:textId="77777777" w:rsidR="00450717" w:rsidRDefault="00450717">
      <w:pPr>
        <w:tabs>
          <w:tab w:val="left" w:pos="720"/>
        </w:tabs>
        <w:ind w:left="720"/>
        <w:jc w:val="both"/>
      </w:pPr>
    </w:p>
    <w:p w14:paraId="32AF84EF" w14:textId="77777777" w:rsidR="00450717" w:rsidRDefault="00450717">
      <w:pPr>
        <w:tabs>
          <w:tab w:val="left" w:pos="720"/>
        </w:tabs>
        <w:ind w:left="720"/>
        <w:jc w:val="both"/>
      </w:pPr>
    </w:p>
    <w:p w14:paraId="128BA4F6" w14:textId="77777777" w:rsidR="00450717" w:rsidRDefault="00450717">
      <w:pPr>
        <w:tabs>
          <w:tab w:val="left" w:pos="720"/>
        </w:tabs>
        <w:ind w:left="720"/>
        <w:jc w:val="both"/>
      </w:pPr>
    </w:p>
    <w:p w14:paraId="12442692" w14:textId="77777777" w:rsidR="0089732D" w:rsidRDefault="0089732D">
      <w:pPr>
        <w:numPr>
          <w:ilvl w:val="0"/>
          <w:numId w:val="20"/>
        </w:numPr>
        <w:tabs>
          <w:tab w:val="left" w:pos="720"/>
        </w:tabs>
        <w:jc w:val="both"/>
      </w:pPr>
      <w:r>
        <w:lastRenderedPageBreak/>
        <w:t>Manufacturer's literature, specifications, details, and installation instructions for each modular wall component proposed for use, including technical data as may be required to show compliance with the specifications.</w:t>
      </w:r>
    </w:p>
    <w:p w14:paraId="5B88612A" w14:textId="77777777" w:rsidR="0089732D" w:rsidRDefault="0089732D">
      <w:pPr>
        <w:numPr>
          <w:ilvl w:val="0"/>
          <w:numId w:val="20"/>
        </w:numPr>
        <w:tabs>
          <w:tab w:val="left" w:pos="720"/>
        </w:tabs>
        <w:jc w:val="both"/>
      </w:pPr>
      <w:r>
        <w:t xml:space="preserve">One sample of wall system components with specified finish, </w:t>
      </w:r>
      <w:r w:rsidR="00F27D28">
        <w:t xml:space="preserve">gasketing, </w:t>
      </w:r>
      <w:r>
        <w:t>and connectors.  Include any other components as necessary to illustrate a completed wall assembly.</w:t>
      </w:r>
    </w:p>
    <w:p w14:paraId="1A0475F5" w14:textId="77777777" w:rsidR="0089732D" w:rsidRDefault="0089732D">
      <w:pPr>
        <w:numPr>
          <w:ilvl w:val="0"/>
          <w:numId w:val="20"/>
        </w:numPr>
        <w:tabs>
          <w:tab w:val="left" w:pos="720"/>
        </w:tabs>
        <w:jc w:val="both"/>
      </w:pPr>
      <w:r>
        <w:t xml:space="preserve">One set of samples of each finish and color required.  Submit sample finishes on </w:t>
      </w:r>
      <w:r w:rsidR="00F27D28">
        <w:t xml:space="preserve">aluminum </w:t>
      </w:r>
      <w:r>
        <w:t xml:space="preserve">having the </w:t>
      </w:r>
      <w:r w:rsidR="00F27D28">
        <w:t>alloy, temper, finish-coating treatment</w:t>
      </w:r>
      <w:r>
        <w:t>, and thickness of metal required for the work.  Provide 6-inch square samples.  Samples will be reviewed for color and finish only.  Compliance with all other requirements is the exclusive responsibility of the Subcontractor.</w:t>
      </w:r>
    </w:p>
    <w:p w14:paraId="382DE87C" w14:textId="77777777" w:rsidR="0089732D" w:rsidRDefault="0089732D">
      <w:pPr>
        <w:tabs>
          <w:tab w:val="left" w:pos="720"/>
          <w:tab w:val="left" w:pos="1440"/>
          <w:tab w:val="left" w:pos="2160"/>
        </w:tabs>
        <w:jc w:val="both"/>
      </w:pPr>
    </w:p>
    <w:p w14:paraId="543CA487" w14:textId="77777777" w:rsidR="0089732D" w:rsidRDefault="0089732D" w:rsidP="00CD3007">
      <w:pPr>
        <w:numPr>
          <w:ilvl w:val="1"/>
          <w:numId w:val="11"/>
        </w:numPr>
        <w:tabs>
          <w:tab w:val="left" w:pos="1440"/>
          <w:tab w:val="left" w:pos="2160"/>
        </w:tabs>
        <w:jc w:val="both"/>
        <w:rPr>
          <w:b/>
        </w:rPr>
      </w:pPr>
      <w:r>
        <w:rPr>
          <w:b/>
        </w:rPr>
        <w:t>QUALITY ASSURANCE</w:t>
      </w:r>
    </w:p>
    <w:p w14:paraId="3580B3D3" w14:textId="77777777" w:rsidR="0089732D" w:rsidRDefault="0089732D">
      <w:pPr>
        <w:tabs>
          <w:tab w:val="left" w:pos="720"/>
          <w:tab w:val="left" w:pos="2160"/>
        </w:tabs>
        <w:ind w:left="720"/>
        <w:jc w:val="both"/>
      </w:pPr>
    </w:p>
    <w:p w14:paraId="257F64E5" w14:textId="77777777" w:rsidR="0089732D" w:rsidRDefault="0089732D">
      <w:pPr>
        <w:numPr>
          <w:ilvl w:val="0"/>
          <w:numId w:val="17"/>
        </w:numPr>
        <w:tabs>
          <w:tab w:val="left" w:pos="720"/>
          <w:tab w:val="left" w:pos="2160"/>
        </w:tabs>
        <w:jc w:val="both"/>
      </w:pPr>
      <w:r>
        <w:t>Manufacturer:</w:t>
      </w:r>
    </w:p>
    <w:p w14:paraId="234E645C" w14:textId="77777777" w:rsidR="0089732D" w:rsidRDefault="0089732D" w:rsidP="00CD3007">
      <w:pPr>
        <w:numPr>
          <w:ilvl w:val="0"/>
          <w:numId w:val="24"/>
        </w:numPr>
        <w:tabs>
          <w:tab w:val="clear" w:pos="360"/>
          <w:tab w:val="num" w:pos="2160"/>
        </w:tabs>
        <w:ind w:left="2160" w:hanging="720"/>
        <w:jc w:val="both"/>
      </w:pPr>
      <w:r>
        <w:t>Like items of materials provided hereunder shall be the end products of one manufacturer in order to achieve standardization for appearance, maintenance, and replacement.</w:t>
      </w:r>
    </w:p>
    <w:p w14:paraId="116CD59F" w14:textId="77777777" w:rsidR="0089732D" w:rsidRDefault="0089732D" w:rsidP="00CD3007">
      <w:pPr>
        <w:numPr>
          <w:ilvl w:val="0"/>
          <w:numId w:val="24"/>
        </w:numPr>
        <w:tabs>
          <w:tab w:val="clear" w:pos="360"/>
          <w:tab w:val="left" w:pos="720"/>
          <w:tab w:val="left" w:pos="1440"/>
          <w:tab w:val="num" w:pos="2160"/>
        </w:tabs>
        <w:ind w:left="2160" w:hanging="720"/>
        <w:jc w:val="both"/>
      </w:pPr>
      <w:r>
        <w:t>Award the work to a firm who is experienced in the manufacturing of modular wall system components.</w:t>
      </w:r>
    </w:p>
    <w:p w14:paraId="174BF115" w14:textId="77777777" w:rsidR="0089732D" w:rsidRDefault="0089732D">
      <w:pPr>
        <w:tabs>
          <w:tab w:val="left" w:pos="720"/>
          <w:tab w:val="left" w:pos="1440"/>
          <w:tab w:val="left" w:pos="2160"/>
        </w:tabs>
        <w:jc w:val="both"/>
      </w:pPr>
    </w:p>
    <w:p w14:paraId="576C6E92" w14:textId="77777777" w:rsidR="0089732D" w:rsidRDefault="0089732D">
      <w:pPr>
        <w:numPr>
          <w:ilvl w:val="1"/>
          <w:numId w:val="11"/>
        </w:numPr>
        <w:jc w:val="both"/>
        <w:rPr>
          <w:b/>
        </w:rPr>
      </w:pPr>
      <w:r>
        <w:rPr>
          <w:b/>
        </w:rPr>
        <w:t>DELIVERY, STORAGE, AND HANDLING</w:t>
      </w:r>
    </w:p>
    <w:p w14:paraId="75DABCDD" w14:textId="77777777" w:rsidR="0089732D" w:rsidRDefault="0089732D">
      <w:pPr>
        <w:jc w:val="both"/>
        <w:rPr>
          <w:b/>
        </w:rPr>
      </w:pPr>
    </w:p>
    <w:p w14:paraId="638C64B7" w14:textId="77777777" w:rsidR="0089732D" w:rsidRDefault="0089732D">
      <w:pPr>
        <w:numPr>
          <w:ilvl w:val="0"/>
          <w:numId w:val="18"/>
        </w:numPr>
        <w:tabs>
          <w:tab w:val="left" w:pos="720"/>
        </w:tabs>
        <w:jc w:val="both"/>
      </w:pPr>
      <w:r>
        <w:t>Deliver materials in their original, unopened packages.</w:t>
      </w:r>
    </w:p>
    <w:p w14:paraId="1C00B931" w14:textId="77777777" w:rsidR="0089732D" w:rsidRDefault="0089732D">
      <w:pPr>
        <w:numPr>
          <w:ilvl w:val="0"/>
          <w:numId w:val="18"/>
        </w:numPr>
        <w:tabs>
          <w:tab w:val="left" w:pos="720"/>
        </w:tabs>
        <w:jc w:val="both"/>
      </w:pPr>
      <w:r>
        <w:t xml:space="preserve">Exercise extreme care in handling all </w:t>
      </w:r>
      <w:r w:rsidR="00F27D28">
        <w:t>cleanroom</w:t>
      </w:r>
      <w:r>
        <w:t xml:space="preserve"> wall system components to prevent damage.</w:t>
      </w:r>
    </w:p>
    <w:p w14:paraId="62CD582D" w14:textId="77777777" w:rsidR="0089732D" w:rsidRDefault="0089732D">
      <w:pPr>
        <w:numPr>
          <w:ilvl w:val="0"/>
          <w:numId w:val="18"/>
        </w:numPr>
        <w:tabs>
          <w:tab w:val="left" w:pos="720"/>
        </w:tabs>
        <w:jc w:val="both"/>
      </w:pPr>
      <w:r>
        <w:t>Store materials within the building in the space designated for modular wall component storage.  Store materials in such manner as to prevent damage or intrusion of foreign matter.  Conspicuously mark "Rejected" on materials, which have been damaged, and remove from the job-site.</w:t>
      </w:r>
    </w:p>
    <w:p w14:paraId="7ABCAC35" w14:textId="77777777" w:rsidR="0089732D" w:rsidRDefault="0089732D">
      <w:pPr>
        <w:tabs>
          <w:tab w:val="left" w:pos="720"/>
          <w:tab w:val="left" w:pos="1440"/>
          <w:tab w:val="left" w:pos="2160"/>
        </w:tabs>
        <w:jc w:val="both"/>
      </w:pPr>
    </w:p>
    <w:p w14:paraId="332762BE" w14:textId="77777777" w:rsidR="0089732D" w:rsidRDefault="0089732D" w:rsidP="00CD3007">
      <w:pPr>
        <w:numPr>
          <w:ilvl w:val="1"/>
          <w:numId w:val="11"/>
        </w:numPr>
        <w:tabs>
          <w:tab w:val="left" w:pos="1440"/>
          <w:tab w:val="left" w:pos="2160"/>
        </w:tabs>
        <w:jc w:val="both"/>
        <w:rPr>
          <w:b/>
        </w:rPr>
      </w:pPr>
      <w:r>
        <w:rPr>
          <w:b/>
        </w:rPr>
        <w:t>WARRANTY</w:t>
      </w:r>
    </w:p>
    <w:p w14:paraId="0903E5AC" w14:textId="77777777" w:rsidR="0089732D" w:rsidRDefault="0089732D">
      <w:pPr>
        <w:tabs>
          <w:tab w:val="left" w:pos="720"/>
          <w:tab w:val="left" w:pos="1440"/>
          <w:tab w:val="left" w:pos="2160"/>
        </w:tabs>
        <w:jc w:val="both"/>
      </w:pPr>
    </w:p>
    <w:p w14:paraId="758EB85F" w14:textId="77777777" w:rsidR="0089732D" w:rsidRDefault="0089732D">
      <w:pPr>
        <w:numPr>
          <w:ilvl w:val="0"/>
          <w:numId w:val="16"/>
        </w:numPr>
        <w:tabs>
          <w:tab w:val="left" w:pos="720"/>
          <w:tab w:val="left" w:pos="2160"/>
        </w:tabs>
        <w:jc w:val="both"/>
      </w:pPr>
      <w:r>
        <w:t>Porta-Fab Modular Wall Systems are warranted against defects and workmanship for a period of one (1) year from date of original shipment.  Porta-Fab is not responsible for or liable for modifications, alterations, misapplication or repairs made to the products in the field.</w:t>
      </w:r>
    </w:p>
    <w:p w14:paraId="7F43F9E3" w14:textId="77777777" w:rsidR="0089732D" w:rsidRDefault="0089732D">
      <w:pPr>
        <w:tabs>
          <w:tab w:val="left" w:pos="720"/>
          <w:tab w:val="left" w:pos="2160"/>
        </w:tabs>
        <w:jc w:val="both"/>
      </w:pPr>
    </w:p>
    <w:p w14:paraId="6DD67086" w14:textId="77777777" w:rsidR="0089732D" w:rsidRDefault="0089732D">
      <w:pPr>
        <w:numPr>
          <w:ilvl w:val="1"/>
          <w:numId w:val="11"/>
        </w:numPr>
        <w:tabs>
          <w:tab w:val="left" w:pos="2160"/>
        </w:tabs>
        <w:jc w:val="both"/>
        <w:rPr>
          <w:b/>
        </w:rPr>
      </w:pPr>
      <w:r>
        <w:rPr>
          <w:b/>
        </w:rPr>
        <w:t>MAINTENANCE</w:t>
      </w:r>
    </w:p>
    <w:p w14:paraId="56A7B6A5" w14:textId="77777777" w:rsidR="0089732D" w:rsidRDefault="0089732D">
      <w:pPr>
        <w:tabs>
          <w:tab w:val="left" w:pos="720"/>
          <w:tab w:val="left" w:pos="2160"/>
        </w:tabs>
        <w:jc w:val="both"/>
      </w:pPr>
    </w:p>
    <w:p w14:paraId="7B16BC6B" w14:textId="77777777" w:rsidR="0089732D" w:rsidRDefault="0089732D" w:rsidP="00CD3007">
      <w:pPr>
        <w:numPr>
          <w:ilvl w:val="0"/>
          <w:numId w:val="22"/>
        </w:numPr>
        <w:tabs>
          <w:tab w:val="left" w:pos="720"/>
          <w:tab w:val="left" w:pos="1440"/>
        </w:tabs>
        <w:jc w:val="both"/>
      </w:pPr>
      <w:r>
        <w:t>Additional Materials</w:t>
      </w:r>
    </w:p>
    <w:p w14:paraId="324744F7" w14:textId="77777777" w:rsidR="0089732D" w:rsidRDefault="0089732D">
      <w:pPr>
        <w:numPr>
          <w:ilvl w:val="0"/>
          <w:numId w:val="23"/>
        </w:numPr>
        <w:tabs>
          <w:tab w:val="left" w:pos="720"/>
          <w:tab w:val="left" w:pos="1440"/>
        </w:tabs>
        <w:jc w:val="both"/>
      </w:pPr>
      <w:r>
        <w:t>Wall Panels, Extrusions, and Hardware: Provide material as specified by Customer.</w:t>
      </w:r>
    </w:p>
    <w:p w14:paraId="732D8760" w14:textId="77777777" w:rsidR="0089732D" w:rsidRDefault="0089732D">
      <w:pPr>
        <w:tabs>
          <w:tab w:val="left" w:pos="720"/>
          <w:tab w:val="left" w:pos="2160"/>
        </w:tabs>
        <w:jc w:val="both"/>
      </w:pPr>
    </w:p>
    <w:p w14:paraId="34AF714D" w14:textId="77777777" w:rsidR="0089732D" w:rsidRDefault="0089732D">
      <w:pPr>
        <w:numPr>
          <w:ilvl w:val="1"/>
          <w:numId w:val="11"/>
        </w:numPr>
        <w:tabs>
          <w:tab w:val="left" w:pos="2160"/>
        </w:tabs>
        <w:jc w:val="both"/>
        <w:rPr>
          <w:b/>
        </w:rPr>
      </w:pPr>
      <w:r>
        <w:rPr>
          <w:b/>
        </w:rPr>
        <w:t>TECHNICAL SERVICES</w:t>
      </w:r>
    </w:p>
    <w:p w14:paraId="499A6187" w14:textId="77777777" w:rsidR="0089732D" w:rsidRDefault="0089732D">
      <w:pPr>
        <w:tabs>
          <w:tab w:val="left" w:pos="720"/>
          <w:tab w:val="left" w:pos="2160"/>
        </w:tabs>
        <w:jc w:val="both"/>
      </w:pPr>
    </w:p>
    <w:p w14:paraId="429C479E" w14:textId="77777777" w:rsidR="0089732D" w:rsidRDefault="0089732D">
      <w:pPr>
        <w:tabs>
          <w:tab w:val="left" w:pos="720"/>
          <w:tab w:val="left" w:pos="1440"/>
        </w:tabs>
        <w:ind w:left="1440" w:hanging="720"/>
        <w:jc w:val="both"/>
      </w:pPr>
      <w:r>
        <w:t>A.</w:t>
      </w:r>
      <w:r>
        <w:tab/>
        <w:t>Porta-Fab Corporation offers technical service support. For services regarding layout, design and product selection, as well as suggested specifications, contact the main office (Section 2.02).</w:t>
      </w:r>
    </w:p>
    <w:p w14:paraId="00744E7F" w14:textId="77777777" w:rsidR="0089732D" w:rsidRDefault="0089732D">
      <w:pPr>
        <w:tabs>
          <w:tab w:val="left" w:pos="720"/>
        </w:tabs>
        <w:jc w:val="both"/>
      </w:pPr>
    </w:p>
    <w:p w14:paraId="08F4064D" w14:textId="77777777" w:rsidR="0089732D" w:rsidRDefault="0089732D">
      <w:pPr>
        <w:tabs>
          <w:tab w:val="left" w:pos="720"/>
        </w:tabs>
        <w:jc w:val="both"/>
      </w:pPr>
    </w:p>
    <w:p w14:paraId="14A2793D" w14:textId="77777777" w:rsidR="0089732D" w:rsidRDefault="0089732D">
      <w:pPr>
        <w:tabs>
          <w:tab w:val="left" w:pos="720"/>
        </w:tabs>
        <w:jc w:val="both"/>
      </w:pPr>
    </w:p>
    <w:p w14:paraId="3811E028" w14:textId="77777777" w:rsidR="0089732D" w:rsidRDefault="0089732D">
      <w:pPr>
        <w:tabs>
          <w:tab w:val="left" w:pos="720"/>
        </w:tabs>
        <w:jc w:val="both"/>
      </w:pPr>
    </w:p>
    <w:p w14:paraId="20D12933" w14:textId="77777777" w:rsidR="0089732D" w:rsidRDefault="0089732D">
      <w:pPr>
        <w:tabs>
          <w:tab w:val="left" w:pos="720"/>
        </w:tabs>
        <w:jc w:val="both"/>
      </w:pPr>
    </w:p>
    <w:p w14:paraId="1326506A" w14:textId="77777777" w:rsidR="0089732D" w:rsidRDefault="0089732D">
      <w:pPr>
        <w:tabs>
          <w:tab w:val="left" w:pos="720"/>
        </w:tabs>
        <w:jc w:val="both"/>
      </w:pPr>
    </w:p>
    <w:p w14:paraId="3FE79F8A" w14:textId="77777777" w:rsidR="0089732D" w:rsidRDefault="0089732D">
      <w:pPr>
        <w:tabs>
          <w:tab w:val="left" w:pos="720"/>
        </w:tabs>
        <w:jc w:val="both"/>
      </w:pPr>
    </w:p>
    <w:p w14:paraId="33E05158" w14:textId="77777777" w:rsidR="0089732D" w:rsidRDefault="0089732D">
      <w:pPr>
        <w:tabs>
          <w:tab w:val="left" w:pos="720"/>
        </w:tabs>
        <w:jc w:val="both"/>
        <w:outlineLvl w:val="0"/>
        <w:rPr>
          <w:b/>
        </w:rPr>
      </w:pPr>
      <w:r>
        <w:rPr>
          <w:b/>
        </w:rPr>
        <w:lastRenderedPageBreak/>
        <w:t>SECTION 2 PRODUCTS</w:t>
      </w:r>
    </w:p>
    <w:p w14:paraId="3F9D5923" w14:textId="77777777" w:rsidR="0089732D" w:rsidRDefault="0089732D">
      <w:pPr>
        <w:tabs>
          <w:tab w:val="left" w:pos="720"/>
        </w:tabs>
        <w:jc w:val="both"/>
        <w:rPr>
          <w:b/>
        </w:rPr>
      </w:pPr>
    </w:p>
    <w:p w14:paraId="12716816" w14:textId="77777777" w:rsidR="0089732D" w:rsidRDefault="0089732D">
      <w:pPr>
        <w:tabs>
          <w:tab w:val="left" w:pos="720"/>
          <w:tab w:val="left" w:pos="2160"/>
        </w:tabs>
        <w:jc w:val="both"/>
        <w:outlineLvl w:val="0"/>
        <w:rPr>
          <w:b/>
        </w:rPr>
      </w:pPr>
      <w:r>
        <w:rPr>
          <w:b/>
        </w:rPr>
        <w:t>2.01</w:t>
      </w:r>
      <w:r>
        <w:rPr>
          <w:b/>
        </w:rPr>
        <w:tab/>
        <w:t>PRODUCT NAME</w:t>
      </w:r>
    </w:p>
    <w:p w14:paraId="23B2DBB3" w14:textId="77777777" w:rsidR="0089732D" w:rsidRDefault="0089732D">
      <w:pPr>
        <w:tabs>
          <w:tab w:val="left" w:pos="720"/>
          <w:tab w:val="left" w:pos="2160"/>
        </w:tabs>
        <w:jc w:val="both"/>
      </w:pPr>
    </w:p>
    <w:p w14:paraId="1FA3355A" w14:textId="77777777" w:rsidR="0089732D" w:rsidRDefault="0089732D">
      <w:pPr>
        <w:numPr>
          <w:ilvl w:val="0"/>
          <w:numId w:val="1"/>
        </w:numPr>
        <w:tabs>
          <w:tab w:val="left" w:pos="720"/>
          <w:tab w:val="left" w:pos="2160"/>
        </w:tabs>
        <w:jc w:val="both"/>
        <w:rPr>
          <w:b/>
        </w:rPr>
      </w:pPr>
      <w:r>
        <w:t xml:space="preserve">PortaFab Corporation Modular Wall System – </w:t>
      </w:r>
      <w:r w:rsidR="00D67BCE">
        <w:t>PortaMax 458</w:t>
      </w:r>
      <w:r>
        <w:t xml:space="preserve"> </w:t>
      </w:r>
      <w:r w:rsidR="00C958A1">
        <w:t xml:space="preserve">Aluminum </w:t>
      </w:r>
    </w:p>
    <w:p w14:paraId="53427092" w14:textId="77777777" w:rsidR="0089732D" w:rsidRDefault="0089732D">
      <w:pPr>
        <w:tabs>
          <w:tab w:val="left" w:pos="720"/>
          <w:tab w:val="left" w:pos="2160"/>
        </w:tabs>
        <w:ind w:left="720"/>
        <w:jc w:val="both"/>
        <w:rPr>
          <w:b/>
        </w:rPr>
      </w:pPr>
    </w:p>
    <w:p w14:paraId="36E577B1" w14:textId="77777777" w:rsidR="0089732D" w:rsidRDefault="0089732D">
      <w:pPr>
        <w:tabs>
          <w:tab w:val="left" w:pos="720"/>
          <w:tab w:val="left" w:pos="2160"/>
        </w:tabs>
        <w:jc w:val="both"/>
        <w:outlineLvl w:val="0"/>
        <w:rPr>
          <w:b/>
        </w:rPr>
      </w:pPr>
      <w:r>
        <w:rPr>
          <w:b/>
        </w:rPr>
        <w:t>2.02</w:t>
      </w:r>
      <w:r>
        <w:rPr>
          <w:b/>
        </w:rPr>
        <w:tab/>
        <w:t>MANUFACTURER</w:t>
      </w:r>
    </w:p>
    <w:p w14:paraId="1C2D954C" w14:textId="77777777" w:rsidR="0089732D" w:rsidRDefault="0089732D">
      <w:pPr>
        <w:tabs>
          <w:tab w:val="left" w:pos="720"/>
          <w:tab w:val="left" w:pos="2160"/>
        </w:tabs>
        <w:jc w:val="both"/>
      </w:pPr>
    </w:p>
    <w:p w14:paraId="1BC54FD7" w14:textId="77777777" w:rsidR="0089732D" w:rsidRDefault="00450717">
      <w:pPr>
        <w:tabs>
          <w:tab w:val="left" w:pos="720"/>
          <w:tab w:val="left" w:pos="1440"/>
          <w:tab w:val="left" w:pos="2160"/>
        </w:tabs>
        <w:jc w:val="both"/>
      </w:pPr>
      <w:r>
        <w:tab/>
        <w:t>A.</w:t>
      </w:r>
      <w:r w:rsidR="0089732D">
        <w:tab/>
        <w:t>Porta-Fab Corporation</w:t>
      </w:r>
    </w:p>
    <w:p w14:paraId="7B94ACAA" w14:textId="77777777" w:rsidR="0089732D" w:rsidRDefault="0089732D">
      <w:pPr>
        <w:tabs>
          <w:tab w:val="left" w:pos="720"/>
          <w:tab w:val="left" w:pos="1440"/>
          <w:tab w:val="left" w:pos="2160"/>
        </w:tabs>
        <w:ind w:left="1440"/>
        <w:jc w:val="both"/>
      </w:pPr>
      <w:r>
        <w:t>18080 Chesterfield Airport Road</w:t>
      </w:r>
    </w:p>
    <w:p w14:paraId="11B0F37E" w14:textId="77777777" w:rsidR="0089732D" w:rsidRDefault="0089732D">
      <w:pPr>
        <w:tabs>
          <w:tab w:val="left" w:pos="720"/>
          <w:tab w:val="left" w:pos="1440"/>
          <w:tab w:val="left" w:pos="2160"/>
        </w:tabs>
        <w:ind w:left="1440"/>
        <w:jc w:val="both"/>
      </w:pPr>
      <w:r>
        <w:t>Chesterfield, MO  63005 U.S.A.</w:t>
      </w:r>
    </w:p>
    <w:p w14:paraId="4C79D475" w14:textId="77777777" w:rsidR="0089732D" w:rsidRDefault="0089732D">
      <w:pPr>
        <w:tabs>
          <w:tab w:val="left" w:pos="720"/>
          <w:tab w:val="left" w:pos="1440"/>
          <w:tab w:val="left" w:pos="2160"/>
          <w:tab w:val="left" w:pos="2880"/>
        </w:tabs>
        <w:ind w:left="1440"/>
        <w:jc w:val="both"/>
      </w:pPr>
      <w:r>
        <w:t>Phone:</w:t>
      </w:r>
      <w:r>
        <w:tab/>
        <w:t>(636) 537-5555</w:t>
      </w:r>
    </w:p>
    <w:p w14:paraId="78D8625E" w14:textId="77777777" w:rsidR="0089732D" w:rsidRDefault="0089732D">
      <w:pPr>
        <w:tabs>
          <w:tab w:val="left" w:pos="720"/>
          <w:tab w:val="left" w:pos="1440"/>
          <w:tab w:val="left" w:pos="2160"/>
          <w:tab w:val="left" w:pos="2880"/>
        </w:tabs>
        <w:ind w:left="1440"/>
        <w:jc w:val="both"/>
      </w:pPr>
      <w:r>
        <w:t>Fax:</w:t>
      </w:r>
      <w:r>
        <w:tab/>
        <w:t>(636) 537-2955</w:t>
      </w:r>
    </w:p>
    <w:p w14:paraId="2042B67F" w14:textId="77777777" w:rsidR="0089732D" w:rsidRDefault="0089732D">
      <w:pPr>
        <w:numPr>
          <w:ilvl w:val="0"/>
          <w:numId w:val="1"/>
        </w:numPr>
        <w:tabs>
          <w:tab w:val="left" w:pos="720"/>
          <w:tab w:val="left" w:pos="2160"/>
        </w:tabs>
        <w:jc w:val="both"/>
      </w:pPr>
      <w:r>
        <w:t>The use of a manufacturer's name, model or catalog number is for the purpose of establishing the standard of quality and general configuration.</w:t>
      </w:r>
    </w:p>
    <w:p w14:paraId="3A5FF3D7" w14:textId="77777777" w:rsidR="0089732D" w:rsidRDefault="0089732D">
      <w:pPr>
        <w:tabs>
          <w:tab w:val="left" w:pos="720"/>
          <w:tab w:val="left" w:pos="2160"/>
        </w:tabs>
        <w:jc w:val="both"/>
        <w:rPr>
          <w:b/>
        </w:rPr>
      </w:pPr>
    </w:p>
    <w:p w14:paraId="0E1A4072" w14:textId="77777777" w:rsidR="0089732D" w:rsidRDefault="0089732D">
      <w:pPr>
        <w:tabs>
          <w:tab w:val="left" w:pos="720"/>
          <w:tab w:val="left" w:pos="2160"/>
        </w:tabs>
        <w:jc w:val="both"/>
        <w:outlineLvl w:val="0"/>
      </w:pPr>
      <w:r>
        <w:rPr>
          <w:b/>
        </w:rPr>
        <w:t>2.03</w:t>
      </w:r>
      <w:r>
        <w:rPr>
          <w:b/>
        </w:rPr>
        <w:tab/>
        <w:t>PRODUCT DESCRIPTION</w:t>
      </w:r>
    </w:p>
    <w:p w14:paraId="202717E1" w14:textId="77777777" w:rsidR="0089732D" w:rsidRDefault="0089732D">
      <w:pPr>
        <w:tabs>
          <w:tab w:val="left" w:pos="720"/>
          <w:tab w:val="left" w:pos="1440"/>
          <w:tab w:val="left" w:pos="2160"/>
        </w:tabs>
        <w:jc w:val="both"/>
        <w:rPr>
          <w:b/>
        </w:rPr>
      </w:pPr>
    </w:p>
    <w:p w14:paraId="16CBCAA3" w14:textId="77777777" w:rsidR="0089732D" w:rsidRDefault="0089732D">
      <w:pPr>
        <w:tabs>
          <w:tab w:val="left" w:pos="720"/>
          <w:tab w:val="left" w:pos="1440"/>
          <w:tab w:val="left" w:pos="2160"/>
        </w:tabs>
        <w:jc w:val="both"/>
      </w:pPr>
      <w:r>
        <w:rPr>
          <w:b/>
        </w:rPr>
        <w:t>Basic Uses:</w:t>
      </w:r>
      <w:r>
        <w:t xml:space="preserve"> Provide materials for modular in-plant offices to include, but not limited to the following applications:  Offices, Lunchrooms, Break rooms, Two Story Offices, Vision Towers, Office Partitioning, Plant Divider Walls, Equipment Enclosures, Paint Finishing Enclosures, and Clean rooms.  The proposed design and materials incorporates the use of modular components to be assembled on site and provides the ability to disassemble this system at a later date and expand, or relocate to a new location.</w:t>
      </w:r>
    </w:p>
    <w:p w14:paraId="23299606" w14:textId="77777777" w:rsidR="0089732D" w:rsidRDefault="0089732D">
      <w:pPr>
        <w:tabs>
          <w:tab w:val="left" w:pos="720"/>
          <w:tab w:val="left" w:pos="1440"/>
          <w:tab w:val="left" w:pos="2160"/>
        </w:tabs>
        <w:jc w:val="both"/>
      </w:pPr>
    </w:p>
    <w:p w14:paraId="0D6D309C" w14:textId="77777777" w:rsidR="0089732D" w:rsidRDefault="0089732D">
      <w:pPr>
        <w:tabs>
          <w:tab w:val="left" w:pos="720"/>
          <w:tab w:val="left" w:pos="1440"/>
          <w:tab w:val="left" w:pos="2160"/>
        </w:tabs>
        <w:jc w:val="both"/>
      </w:pPr>
      <w:r>
        <w:t>Modular in-plant offices covered by this section shall be of the flush panel type; no framing shall protrude more than 1/8" from the finished panel surface except base and top trim, which shall not protrude no more than 1/4".  F</w:t>
      </w:r>
      <w:r w:rsidR="00D67BCE">
        <w:t xml:space="preserve">inished walls shall not exceed </w:t>
      </w:r>
      <w:r w:rsidR="003F682D">
        <w:t>4 3/4</w:t>
      </w:r>
      <w:r w:rsidR="00D67BCE">
        <w:t>”</w:t>
      </w:r>
      <w:r>
        <w:t xml:space="preserve"> thickness, except at base were thickness shall not exceed </w:t>
      </w:r>
      <w:r w:rsidR="00450717">
        <w:t>4 7/8”</w:t>
      </w:r>
      <w:r>
        <w:t>".  All exposed metal parts will be finished with polyester baked enamel.</w:t>
      </w:r>
    </w:p>
    <w:p w14:paraId="30EE8EA4" w14:textId="77777777" w:rsidR="0089732D" w:rsidRDefault="0089732D">
      <w:pPr>
        <w:tabs>
          <w:tab w:val="left" w:pos="720"/>
          <w:tab w:val="left" w:pos="1440"/>
          <w:tab w:val="left" w:pos="2160"/>
        </w:tabs>
        <w:jc w:val="both"/>
      </w:pPr>
    </w:p>
    <w:p w14:paraId="4AE2E55F" w14:textId="77777777" w:rsidR="0089732D" w:rsidRDefault="0089732D">
      <w:pPr>
        <w:tabs>
          <w:tab w:val="left" w:pos="720"/>
          <w:tab w:val="left" w:pos="1440"/>
          <w:tab w:val="left" w:pos="2160"/>
        </w:tabs>
        <w:jc w:val="both"/>
      </w:pPr>
      <w:r>
        <w:t>The modular wall system must be designed to withstand 5 PSF lateral loadings as dictated by the National Building Codes for interior partition walls with a maximum deflection of L/180. The manufacturer of this wall system shall provide detailed submittal drawings for approval. Drawings shall be available for electronic transmission from the manufacturer.</w:t>
      </w:r>
    </w:p>
    <w:p w14:paraId="7D864566" w14:textId="77777777" w:rsidR="0089732D" w:rsidRDefault="0089732D">
      <w:pPr>
        <w:tabs>
          <w:tab w:val="left" w:pos="720"/>
          <w:tab w:val="left" w:pos="1440"/>
          <w:tab w:val="left" w:pos="2160"/>
        </w:tabs>
        <w:jc w:val="both"/>
      </w:pPr>
    </w:p>
    <w:p w14:paraId="23215CBB" w14:textId="77777777" w:rsidR="0089732D" w:rsidRDefault="0089732D">
      <w:pPr>
        <w:tabs>
          <w:tab w:val="left" w:pos="720"/>
          <w:tab w:val="left" w:pos="1440"/>
          <w:tab w:val="left" w:pos="2160"/>
        </w:tabs>
        <w:jc w:val="both"/>
      </w:pPr>
      <w:r>
        <w:t xml:space="preserve">The modular enclosure shall be constructed utilizing </w:t>
      </w:r>
      <w:r w:rsidR="00D67BCE">
        <w:t>PortaMax 458</w:t>
      </w:r>
      <w:r>
        <w:t xml:space="preserve"> </w:t>
      </w:r>
      <w:r w:rsidR="00C958A1">
        <w:t xml:space="preserve">Aluminum </w:t>
      </w:r>
      <w:r>
        <w:t>as manufactured by PortaFab Corporation in Chesterfield, MO.  Manufacturer must have a minimum of 25 years experience designing in-plant buildings and modular wall systems.  Installation shall be performed according to standard details as described by the manufacturer.</w:t>
      </w:r>
    </w:p>
    <w:p w14:paraId="51EF4361" w14:textId="77777777" w:rsidR="0089732D" w:rsidRDefault="0089732D">
      <w:pPr>
        <w:tabs>
          <w:tab w:val="left" w:pos="720"/>
          <w:tab w:val="left" w:pos="1440"/>
          <w:tab w:val="left" w:pos="2160"/>
        </w:tabs>
        <w:jc w:val="both"/>
      </w:pPr>
    </w:p>
    <w:p w14:paraId="62F8CB16" w14:textId="77777777" w:rsidR="0089732D" w:rsidRDefault="0089732D">
      <w:pPr>
        <w:numPr>
          <w:ilvl w:val="0"/>
          <w:numId w:val="2"/>
        </w:numPr>
        <w:tabs>
          <w:tab w:val="left" w:pos="720"/>
          <w:tab w:val="left" w:pos="2160"/>
        </w:tabs>
        <w:jc w:val="both"/>
      </w:pPr>
      <w:r>
        <w:t>Modular Wall Support System:</w:t>
      </w:r>
    </w:p>
    <w:p w14:paraId="7D93E594" w14:textId="77777777" w:rsidR="0089732D" w:rsidRDefault="0089732D">
      <w:pPr>
        <w:numPr>
          <w:ilvl w:val="0"/>
          <w:numId w:val="3"/>
        </w:numPr>
        <w:tabs>
          <w:tab w:val="left" w:pos="720"/>
          <w:tab w:val="left" w:pos="1440"/>
        </w:tabs>
        <w:jc w:val="both"/>
      </w:pPr>
      <w:r>
        <w:t>Framing Components - General:</w:t>
      </w:r>
    </w:p>
    <w:p w14:paraId="2DDB4FC2" w14:textId="77777777" w:rsidR="0089732D" w:rsidRDefault="00C958A1">
      <w:pPr>
        <w:numPr>
          <w:ilvl w:val="0"/>
          <w:numId w:val="4"/>
        </w:numPr>
        <w:tabs>
          <w:tab w:val="left" w:pos="720"/>
          <w:tab w:val="left" w:pos="1440"/>
        </w:tabs>
        <w:jc w:val="both"/>
      </w:pPr>
      <w:r>
        <w:t>Stud hats and covers</w:t>
      </w:r>
      <w:r w:rsidR="0089732D">
        <w:t xml:space="preserve"> shall be </w:t>
      </w:r>
      <w:r>
        <w:t>6063-T5 aluminum extrusions with 201R1 anodized clear finish. Stud an channel shall fasten together tightly creating a sealed joint connection and secure alignment of panels. Wiring studs shall permit the removal and installation of an individual wall panel without disturbing adjacent wall panels.  Wiring studs shall permit the installation of electrical service vertically and accept standard electrical boxes. A removable cover plate shall allow access to the electrical raceway without disturbing the structural integrity of the wall. Wherever possible, wiring studs shall act as columns on load-bearing roofs and two-story units.  All vertical framing, except corners, shall have the capability of being placed anywhere along the wall plane without loss of strength.</w:t>
      </w:r>
    </w:p>
    <w:p w14:paraId="518F9C05" w14:textId="77777777" w:rsidR="00F07B63" w:rsidRDefault="00F07B63" w:rsidP="00F07B63">
      <w:pPr>
        <w:numPr>
          <w:ilvl w:val="0"/>
          <w:numId w:val="4"/>
        </w:numPr>
        <w:tabs>
          <w:tab w:val="left" w:pos="720"/>
          <w:tab w:val="left" w:pos="1440"/>
        </w:tabs>
        <w:jc w:val="both"/>
      </w:pPr>
      <w:r>
        <w:t>The framing system shall be coordinated with building structure to pe</w:t>
      </w:r>
      <w:r w:rsidR="00C958A1">
        <w:t xml:space="preserve">rform under </w:t>
      </w:r>
      <w:r>
        <w:t xml:space="preserve">vertical and lateral design loads and seismic requirements.   Each wiring stud shall be capable of supporting a live load for load </w:t>
      </w:r>
      <w:r>
        <w:lastRenderedPageBreak/>
        <w:t>bearing applications in addition to the required lateral load without the use of additional structural support.</w:t>
      </w:r>
    </w:p>
    <w:p w14:paraId="0D613DCB" w14:textId="77777777" w:rsidR="0089732D" w:rsidRDefault="0089732D">
      <w:pPr>
        <w:numPr>
          <w:ilvl w:val="0"/>
          <w:numId w:val="4"/>
        </w:numPr>
        <w:tabs>
          <w:tab w:val="left" w:pos="720"/>
          <w:tab w:val="left" w:pos="1440"/>
        </w:tabs>
        <w:jc w:val="both"/>
      </w:pPr>
      <w:r>
        <w:t xml:space="preserve">Materials and connections shall be manufacturer's standard, capable of supporting design forces.  Provision shall be made for movement of surrounding structure in design of separations and joints.  </w:t>
      </w:r>
    </w:p>
    <w:p w14:paraId="668C3D48" w14:textId="77777777" w:rsidR="0089732D" w:rsidRDefault="0089732D">
      <w:pPr>
        <w:numPr>
          <w:ilvl w:val="0"/>
          <w:numId w:val="3"/>
        </w:numPr>
        <w:tabs>
          <w:tab w:val="left" w:pos="720"/>
          <w:tab w:val="left" w:pos="1440"/>
        </w:tabs>
        <w:jc w:val="both"/>
      </w:pPr>
      <w:r>
        <w:t>Materials:</w:t>
      </w:r>
    </w:p>
    <w:p w14:paraId="2D17D743" w14:textId="77777777" w:rsidR="0089732D" w:rsidRDefault="0089732D">
      <w:pPr>
        <w:pStyle w:val="BodyTextIndent2"/>
        <w:numPr>
          <w:ilvl w:val="0"/>
          <w:numId w:val="5"/>
        </w:numPr>
        <w:tabs>
          <w:tab w:val="left" w:pos="2160"/>
        </w:tabs>
      </w:pPr>
      <w:r>
        <w:t xml:space="preserve">Metal Framing: </w:t>
      </w:r>
      <w:r w:rsidR="00C958A1">
        <w:t>6063-T5 Aluminum, with 201R1 anodized clear finish.</w:t>
      </w:r>
    </w:p>
    <w:p w14:paraId="06A9F298" w14:textId="77777777" w:rsidR="0089732D" w:rsidRDefault="0089732D" w:rsidP="00C266A7">
      <w:pPr>
        <w:pStyle w:val="BodyTextIndent2"/>
        <w:numPr>
          <w:ilvl w:val="0"/>
          <w:numId w:val="31"/>
        </w:numPr>
        <w:tabs>
          <w:tab w:val="left" w:pos="2160"/>
        </w:tabs>
      </w:pPr>
      <w:r>
        <w:t xml:space="preserve">Head track to be a one-piece component providing the ability to conceal the dust cover with a 1 ¾” leg.  Top cap shall be </w:t>
      </w:r>
      <w:r w:rsidR="003F682D">
        <w:t>constructed of 6063-T5 aluminum</w:t>
      </w:r>
      <w:r>
        <w:t>.</w:t>
      </w:r>
    </w:p>
    <w:p w14:paraId="40CC6F1C" w14:textId="77777777" w:rsidR="0089732D" w:rsidRDefault="0089732D">
      <w:pPr>
        <w:pStyle w:val="BodyTextIndent2"/>
        <w:numPr>
          <w:ilvl w:val="0"/>
          <w:numId w:val="5"/>
        </w:numPr>
        <w:tabs>
          <w:tab w:val="left" w:pos="2160"/>
        </w:tabs>
      </w:pPr>
      <w:r>
        <w:t xml:space="preserve">Floor </w:t>
      </w:r>
      <w:r w:rsidR="00C266A7">
        <w:t>track will be constructed of 24-</w:t>
      </w:r>
      <w:r>
        <w:t>gauge galvanized steel.  Floor track to allow easy access to the removal of walls panel.</w:t>
      </w:r>
    </w:p>
    <w:p w14:paraId="7DCF605B" w14:textId="77777777" w:rsidR="0089732D" w:rsidRDefault="0089732D">
      <w:pPr>
        <w:pStyle w:val="BodyTextIndent2"/>
        <w:numPr>
          <w:ilvl w:val="0"/>
          <w:numId w:val="5"/>
        </w:numPr>
        <w:tabs>
          <w:tab w:val="left" w:pos="2160"/>
        </w:tabs>
      </w:pPr>
      <w:r>
        <w:t>Vinyl base sections shall be screw on type, easily removable, with no exposed screws or fasteners.  Vinyl base shall be applied in 12’ lengths where possible and shall cover the floor track.</w:t>
      </w:r>
    </w:p>
    <w:p w14:paraId="17B08570" w14:textId="77777777" w:rsidR="0089732D" w:rsidRDefault="0089732D">
      <w:pPr>
        <w:pStyle w:val="BodyTextIndent2"/>
        <w:tabs>
          <w:tab w:val="clear" w:pos="2880"/>
          <w:tab w:val="left" w:pos="2160"/>
        </w:tabs>
        <w:ind w:left="2160" w:firstLine="0"/>
      </w:pPr>
    </w:p>
    <w:p w14:paraId="69FBCF42" w14:textId="77777777" w:rsidR="0089732D" w:rsidRDefault="0089732D">
      <w:pPr>
        <w:numPr>
          <w:ilvl w:val="0"/>
          <w:numId w:val="2"/>
        </w:numPr>
        <w:tabs>
          <w:tab w:val="left" w:pos="720"/>
        </w:tabs>
        <w:jc w:val="both"/>
      </w:pPr>
      <w:r>
        <w:t>Modular Wall Panel - General:</w:t>
      </w:r>
    </w:p>
    <w:p w14:paraId="7C4B124E" w14:textId="77777777" w:rsidR="0089732D" w:rsidRDefault="0089732D">
      <w:pPr>
        <w:numPr>
          <w:ilvl w:val="0"/>
          <w:numId w:val="25"/>
        </w:numPr>
        <w:tabs>
          <w:tab w:val="left" w:pos="720"/>
          <w:tab w:val="left" w:pos="1440"/>
        </w:tabs>
        <w:jc w:val="both"/>
      </w:pPr>
      <w:r>
        <w:t xml:space="preserve">Panel Constructions - Panel Construction to conform to the International Building Code, section 2603.4, as it relates to “Thermal Barrier.” Panel width will be 44-7/8" wide with a center to center of the stud post at 48".  </w:t>
      </w:r>
    </w:p>
    <w:p w14:paraId="670A39C9" w14:textId="77777777" w:rsidR="0089732D" w:rsidRDefault="0089732D">
      <w:pPr>
        <w:pStyle w:val="BodyTextIndent2"/>
        <w:numPr>
          <w:ilvl w:val="0"/>
          <w:numId w:val="26"/>
        </w:numPr>
        <w:tabs>
          <w:tab w:val="left" w:pos="2160"/>
        </w:tabs>
      </w:pPr>
      <w:r>
        <w:rPr>
          <w:i/>
        </w:rPr>
        <w:t>Fire &amp; Sound</w:t>
      </w:r>
      <w:r>
        <w:t xml:space="preserve"> </w:t>
      </w:r>
      <w:r>
        <w:rPr>
          <w:i/>
        </w:rPr>
        <w:t>Panel</w:t>
      </w:r>
      <w:r>
        <w:t xml:space="preserve"> - Panels shall be 1/2” vinyl-covered gypsum laminated to both sides of a polystyrene core.  Panels tested in accordance with ASTM E-84 to meet a minimum flame spread of 5 and smoke density </w:t>
      </w:r>
      <w:r w:rsidR="008539E6">
        <w:t>of 20</w:t>
      </w:r>
      <w:r>
        <w:t xml:space="preserve">.    </w:t>
      </w:r>
    </w:p>
    <w:p w14:paraId="0E57D32D" w14:textId="77777777" w:rsidR="0089732D" w:rsidRDefault="0089732D">
      <w:pPr>
        <w:pStyle w:val="BodyTextIndent2"/>
        <w:numPr>
          <w:ilvl w:val="0"/>
          <w:numId w:val="26"/>
        </w:numPr>
        <w:tabs>
          <w:tab w:val="left" w:pos="2160"/>
        </w:tabs>
      </w:pPr>
      <w:r>
        <w:rPr>
          <w:color w:val="0000FF"/>
        </w:rPr>
        <w:t>(Option)</w:t>
      </w:r>
      <w:r>
        <w:tab/>
      </w:r>
      <w:r>
        <w:rPr>
          <w:i/>
        </w:rPr>
        <w:t>Steel Fire &amp; Sound</w:t>
      </w:r>
      <w:r>
        <w:t xml:space="preserve"> </w:t>
      </w:r>
      <w:r>
        <w:rPr>
          <w:i/>
        </w:rPr>
        <w:t>Panel</w:t>
      </w:r>
      <w:r>
        <w:t xml:space="preserve"> – Panel construction will be 24ga sheet steel painted with polyester baked enamel on each side.  Steel shall be hot melt laminated to 1/2" gypsum board.  Gypsum will be laminated to both sides of </w:t>
      </w:r>
      <w:r w:rsidR="00450717">
        <w:t>a 3 9/16</w:t>
      </w:r>
      <w:r>
        <w:t xml:space="preserve">" polystyrene core.    Panels tested in accordance with ASTM E-84 to meet a minimum flame spread of 0 and smoke density of 10.  </w:t>
      </w:r>
    </w:p>
    <w:p w14:paraId="5A4D2230" w14:textId="77777777" w:rsidR="0089732D" w:rsidRDefault="0089732D">
      <w:pPr>
        <w:pStyle w:val="BodyTextIndent2"/>
        <w:numPr>
          <w:ilvl w:val="0"/>
          <w:numId w:val="26"/>
        </w:numPr>
        <w:tabs>
          <w:tab w:val="left" w:pos="2160"/>
        </w:tabs>
      </w:pPr>
      <w:r>
        <w:rPr>
          <w:color w:val="0000FF"/>
        </w:rPr>
        <w:t>(Option)</w:t>
      </w:r>
      <w:r>
        <w:tab/>
        <w:t xml:space="preserve">Additional Panel Constructions Available - Consult factory for specifications.  </w:t>
      </w:r>
    </w:p>
    <w:p w14:paraId="5C257828" w14:textId="77777777" w:rsidR="0089732D" w:rsidRDefault="0089732D">
      <w:pPr>
        <w:numPr>
          <w:ilvl w:val="0"/>
          <w:numId w:val="25"/>
        </w:numPr>
        <w:tabs>
          <w:tab w:val="left" w:pos="720"/>
          <w:tab w:val="left" w:pos="1440"/>
        </w:tabs>
        <w:jc w:val="both"/>
      </w:pPr>
      <w:r>
        <w:t>Panel Thickness:  Panel thickness as specified.</w:t>
      </w:r>
    </w:p>
    <w:p w14:paraId="247F85E0" w14:textId="77777777" w:rsidR="0089732D" w:rsidRDefault="00F07B63">
      <w:pPr>
        <w:pStyle w:val="BodyTextIndent2"/>
        <w:numPr>
          <w:ilvl w:val="0"/>
          <w:numId w:val="27"/>
        </w:numPr>
        <w:tabs>
          <w:tab w:val="left" w:pos="2160"/>
        </w:tabs>
      </w:pPr>
      <w:r>
        <w:t>4.625</w:t>
      </w:r>
      <w:r w:rsidR="0089732D">
        <w:t>"</w:t>
      </w:r>
    </w:p>
    <w:p w14:paraId="4B3FB911" w14:textId="77777777" w:rsidR="0089732D" w:rsidRDefault="0089732D">
      <w:pPr>
        <w:numPr>
          <w:ilvl w:val="0"/>
          <w:numId w:val="25"/>
        </w:numPr>
        <w:tabs>
          <w:tab w:val="left" w:pos="720"/>
          <w:tab w:val="left" w:pos="1440"/>
        </w:tabs>
        <w:jc w:val="both"/>
      </w:pPr>
      <w:r>
        <w:t>Colors:</w:t>
      </w:r>
      <w:r>
        <w:tab/>
        <w:t>Champagne</w:t>
      </w:r>
      <w:r w:rsidR="00DA1DF7">
        <w:t>, White</w:t>
      </w:r>
      <w:r>
        <w:t xml:space="preserve"> or Gray.</w:t>
      </w:r>
    </w:p>
    <w:p w14:paraId="66ABA115" w14:textId="77777777" w:rsidR="0089732D" w:rsidRDefault="0089732D">
      <w:pPr>
        <w:tabs>
          <w:tab w:val="left" w:pos="720"/>
          <w:tab w:val="left" w:pos="1440"/>
          <w:tab w:val="left" w:pos="2160"/>
        </w:tabs>
        <w:ind w:left="1440"/>
        <w:jc w:val="both"/>
      </w:pPr>
    </w:p>
    <w:p w14:paraId="614F8FA6" w14:textId="77777777" w:rsidR="0089732D" w:rsidRDefault="0089732D">
      <w:pPr>
        <w:numPr>
          <w:ilvl w:val="0"/>
          <w:numId w:val="2"/>
        </w:numPr>
        <w:tabs>
          <w:tab w:val="left" w:pos="2160"/>
        </w:tabs>
        <w:jc w:val="both"/>
      </w:pPr>
      <w:r>
        <w:t xml:space="preserve">Doors:  </w:t>
      </w:r>
    </w:p>
    <w:p w14:paraId="4446B829" w14:textId="77777777" w:rsidR="00E04F51" w:rsidRDefault="00E04F51" w:rsidP="00E04F51">
      <w:pPr>
        <w:numPr>
          <w:ilvl w:val="0"/>
          <w:numId w:val="28"/>
        </w:numPr>
        <w:tabs>
          <w:tab w:val="left" w:pos="720"/>
          <w:tab w:val="left" w:pos="1440"/>
        </w:tabs>
        <w:jc w:val="both"/>
      </w:pPr>
      <w:r>
        <w:t>Doors shall be 20 gauge, 30</w:t>
      </w:r>
      <w:r w:rsidR="00B97F46">
        <w:t>70</w:t>
      </w:r>
      <w:r>
        <w:t xml:space="preserve"> x 1</w:t>
      </w:r>
      <w:r w:rsidR="00195515">
        <w:t xml:space="preserve"> 3/4</w:t>
      </w:r>
      <w:r>
        <w:t xml:space="preserve">” </w:t>
      </w:r>
      <w:r w:rsidR="00DA1DF7">
        <w:t xml:space="preserve">and painted </w:t>
      </w:r>
      <w:r>
        <w:t>Champagne</w:t>
      </w:r>
      <w:r w:rsidR="00DA1DF7">
        <w:t>, White</w:t>
      </w:r>
      <w:r>
        <w:t xml:space="preserve"> or Gray.  Door frames shall be 18-gauge.  Doors shall be half glazed with ¼” clear tempered safety glass.  Frames shall have 1 ½ pair of 4 ½” x 4 ½” mortised ball bearing hinges and strike plate.  Commercial quality </w:t>
      </w:r>
      <w:r w:rsidR="00450717">
        <w:t>lever</w:t>
      </w:r>
      <w:r>
        <w:t xml:space="preserve"> lockset shall be included, with 2 ¾” backset and mortised face plate.  Man doors to be pre-installed into a panel for ease of installation.  </w:t>
      </w:r>
    </w:p>
    <w:p w14:paraId="6813C31A" w14:textId="77777777" w:rsidR="0089732D" w:rsidRDefault="0089732D">
      <w:pPr>
        <w:numPr>
          <w:ilvl w:val="0"/>
          <w:numId w:val="28"/>
        </w:numPr>
        <w:tabs>
          <w:tab w:val="left" w:pos="720"/>
          <w:tab w:val="left" w:pos="1440"/>
        </w:tabs>
        <w:jc w:val="both"/>
      </w:pPr>
      <w:r>
        <w:t>Hardware Options:</w:t>
      </w:r>
    </w:p>
    <w:p w14:paraId="59309DDA" w14:textId="77777777" w:rsidR="0089732D" w:rsidRDefault="0089732D">
      <w:pPr>
        <w:pStyle w:val="BodyTextIndent2"/>
        <w:numPr>
          <w:ilvl w:val="1"/>
          <w:numId w:val="28"/>
        </w:numPr>
        <w:tabs>
          <w:tab w:val="left" w:pos="2160"/>
        </w:tabs>
      </w:pPr>
      <w:r>
        <w:rPr>
          <w:color w:val="0000FF"/>
        </w:rPr>
        <w:t>(Option)</w:t>
      </w:r>
      <w:r>
        <w:tab/>
        <w:t xml:space="preserve">Best lockset, key in-knob model #63K7AB4CS3626 with </w:t>
      </w:r>
      <w:r w:rsidR="00450717">
        <w:t>green</w:t>
      </w:r>
      <w:r>
        <w:t xml:space="preserve"> construction core.</w:t>
      </w:r>
    </w:p>
    <w:p w14:paraId="39249321" w14:textId="77777777" w:rsidR="0089732D" w:rsidRDefault="0089732D">
      <w:pPr>
        <w:pStyle w:val="BodyTextIndent2"/>
        <w:numPr>
          <w:ilvl w:val="1"/>
          <w:numId w:val="28"/>
        </w:numPr>
        <w:tabs>
          <w:tab w:val="left" w:pos="2160"/>
        </w:tabs>
      </w:pPr>
      <w:r>
        <w:rPr>
          <w:color w:val="0000FF"/>
        </w:rPr>
        <w:t>(Option)</w:t>
      </w:r>
      <w:r>
        <w:tab/>
        <w:t xml:space="preserve">Best lockset, lever style model #73KC7AB15D-S3626 with </w:t>
      </w:r>
      <w:r w:rsidR="00450717">
        <w:t>green</w:t>
      </w:r>
      <w:r>
        <w:t xml:space="preserve"> construction core, MD–lever.</w:t>
      </w:r>
    </w:p>
    <w:p w14:paraId="4B2D3826" w14:textId="77777777" w:rsidR="0089732D" w:rsidRDefault="0089732D">
      <w:pPr>
        <w:pStyle w:val="BodyTextIndent2"/>
        <w:numPr>
          <w:ilvl w:val="1"/>
          <w:numId w:val="28"/>
        </w:numPr>
        <w:tabs>
          <w:tab w:val="left" w:pos="2160"/>
        </w:tabs>
      </w:pPr>
      <w:r>
        <w:rPr>
          <w:color w:val="0000FF"/>
        </w:rPr>
        <w:t>(Option)</w:t>
      </w:r>
      <w:r>
        <w:tab/>
      </w:r>
      <w:r w:rsidR="00450717">
        <w:t>DORMA</w:t>
      </w:r>
      <w:r>
        <w:t xml:space="preserve"> heavy duty door closure model #</w:t>
      </w:r>
      <w:r w:rsidR="00450717">
        <w:t>8616</w:t>
      </w:r>
    </w:p>
    <w:p w14:paraId="20CFD782" w14:textId="77777777" w:rsidR="0089732D" w:rsidRDefault="0089732D">
      <w:pPr>
        <w:pStyle w:val="BodyTextIndent"/>
        <w:tabs>
          <w:tab w:val="clear" w:pos="2160"/>
          <w:tab w:val="left" w:pos="720"/>
        </w:tabs>
        <w:ind w:left="720" w:firstLine="0"/>
      </w:pPr>
    </w:p>
    <w:p w14:paraId="608B5790" w14:textId="77777777" w:rsidR="0089732D" w:rsidRDefault="0089732D">
      <w:pPr>
        <w:pStyle w:val="BodyTextIndent"/>
        <w:tabs>
          <w:tab w:val="clear" w:pos="2160"/>
          <w:tab w:val="left" w:pos="2880"/>
        </w:tabs>
        <w:ind w:left="2880" w:hanging="2160"/>
      </w:pPr>
      <w:r>
        <w:t>D.</w:t>
      </w:r>
      <w:r>
        <w:tab/>
        <w:t>Windows:</w:t>
      </w:r>
      <w:r>
        <w:tab/>
      </w:r>
    </w:p>
    <w:p w14:paraId="5CAB1823" w14:textId="77777777" w:rsidR="0089732D" w:rsidRDefault="0089732D">
      <w:pPr>
        <w:numPr>
          <w:ilvl w:val="0"/>
          <w:numId w:val="33"/>
        </w:num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jc w:val="both"/>
      </w:pPr>
      <w:r>
        <w:t>1/4" tempered safety glass as specified.   All windows to be mounted in 6063-T5 aluminum frame. Window panels to be designed with removable gasket allowing easy replacement of glass.  Frame to be finishe</w:t>
      </w:r>
      <w:r w:rsidR="007A0F64">
        <w:t>d with a baked enamel finish.</w:t>
      </w:r>
      <w:r>
        <w:t xml:space="preserve"> </w:t>
      </w:r>
    </w:p>
    <w:p w14:paraId="2AC9D4FA" w14:textId="77777777" w:rsidR="0089732D" w:rsidRDefault="0089732D">
      <w:pPr>
        <w:numPr>
          <w:ilvl w:val="0"/>
          <w:numId w:val="33"/>
        </w:num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jc w:val="both"/>
      </w:pPr>
      <w:r>
        <w:t>Colors:</w:t>
      </w:r>
      <w:r>
        <w:tab/>
      </w:r>
      <w:r w:rsidR="00B97F46">
        <w:t>Anodized Aluminum</w:t>
      </w:r>
      <w:r>
        <w:t>.</w:t>
      </w:r>
    </w:p>
    <w:p w14:paraId="1BFC41A1" w14:textId="77777777" w:rsidR="0089732D" w:rsidRDefault="0089732D">
      <w:pPr>
        <w:tabs>
          <w:tab w:val="left" w:pos="1440"/>
          <w:tab w:val="left" w:pos="2160"/>
        </w:tabs>
        <w:ind w:left="2880"/>
        <w:jc w:val="both"/>
      </w:pPr>
    </w:p>
    <w:p w14:paraId="376E89EA" w14:textId="77777777" w:rsidR="0089732D" w:rsidRDefault="0089732D">
      <w:pPr>
        <w:pStyle w:val="BodyTextIndent3"/>
        <w:tabs>
          <w:tab w:val="clear" w:pos="720"/>
          <w:tab w:val="left" w:pos="1440"/>
          <w:tab w:val="left" w:pos="2790"/>
        </w:tabs>
        <w:ind w:left="2790" w:hanging="2070"/>
      </w:pPr>
      <w:r>
        <w:lastRenderedPageBreak/>
        <w:t>E.</w:t>
      </w:r>
      <w:r>
        <w:tab/>
        <w:t>Ceiling:</w:t>
      </w:r>
      <w:r>
        <w:tab/>
      </w:r>
    </w:p>
    <w:p w14:paraId="26ADBA57" w14:textId="77777777" w:rsidR="0089732D" w:rsidRDefault="0089732D" w:rsidP="00450717">
      <w:pPr>
        <w:numPr>
          <w:ilvl w:val="1"/>
          <w:numId w:val="33"/>
        </w:num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jc w:val="both"/>
      </w:pPr>
      <w:r>
        <w:t xml:space="preserve">Ceiling consists of pre-painted grid and 5/8” white lay in tiles with class “A” </w:t>
      </w:r>
      <w:r w:rsidR="00450717">
        <w:t>rating.</w:t>
      </w:r>
    </w:p>
    <w:p w14:paraId="71D25765" w14:textId="77777777" w:rsidR="00195515" w:rsidRDefault="00195515" w:rsidP="00195515">
      <w:p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1440"/>
        <w:jc w:val="both"/>
      </w:pPr>
    </w:p>
    <w:p w14:paraId="2D6FBBF2" w14:textId="77777777" w:rsidR="0089732D" w:rsidRDefault="0089732D">
      <w:pPr>
        <w:pStyle w:val="BodyTextIndent3"/>
        <w:numPr>
          <w:ilvl w:val="0"/>
          <w:numId w:val="32"/>
        </w:numPr>
        <w:tabs>
          <w:tab w:val="clear" w:pos="720"/>
          <w:tab w:val="left" w:pos="2790"/>
        </w:tabs>
      </w:pPr>
      <w:r>
        <w:t>Roof Deck:</w:t>
      </w:r>
    </w:p>
    <w:p w14:paraId="328A0F4D" w14:textId="77777777" w:rsidR="0089732D" w:rsidRDefault="0089732D">
      <w:pPr>
        <w:numPr>
          <w:ilvl w:val="1"/>
          <w:numId w:val="32"/>
        </w:num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jc w:val="both"/>
      </w:pPr>
      <w:r>
        <w:t>Dust Cover:</w:t>
      </w:r>
    </w:p>
    <w:p w14:paraId="7579D563" w14:textId="77777777" w:rsidR="0089732D" w:rsidRDefault="0089732D">
      <w:pPr>
        <w:numPr>
          <w:ilvl w:val="2"/>
          <w:numId w:val="29"/>
        </w:numPr>
        <w:tabs>
          <w:tab w:val="left" w:pos="720"/>
          <w:tab w:val="left" w:pos="1440"/>
        </w:tabs>
        <w:jc w:val="both"/>
      </w:pPr>
      <w:r>
        <w:t>The roof deck will be 22-gauge, 1-1/2” deep, prime painted, commercial quality, ribbed steel deck with minimum yield strength of 33,000 PSI.</w:t>
      </w:r>
    </w:p>
    <w:p w14:paraId="5DFC1DB1" w14:textId="77777777" w:rsidR="0089732D" w:rsidRDefault="0089732D">
      <w:pPr>
        <w:numPr>
          <w:ilvl w:val="1"/>
          <w:numId w:val="32"/>
        </w:num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jc w:val="both"/>
      </w:pPr>
      <w:r>
        <w:t>Roof  Design:</w:t>
      </w:r>
    </w:p>
    <w:p w14:paraId="2C0BEA57" w14:textId="77777777" w:rsidR="0089732D" w:rsidRDefault="0089732D">
      <w:pPr>
        <w:numPr>
          <w:ilvl w:val="1"/>
          <w:numId w:val="30"/>
        </w:numPr>
        <w:tabs>
          <w:tab w:val="left" w:pos="720"/>
          <w:tab w:val="left" w:pos="1440"/>
        </w:tabs>
        <w:jc w:val="both"/>
      </w:pPr>
      <w:r>
        <w:t xml:space="preserve">Live load deflection for roofs supporting a ceiling will be a minimum of L/240.  The roof shall be designed for a load of 15 PSF as a minimum requirement.  Structural steel “I” beams located on 12’ centers for support. </w:t>
      </w:r>
    </w:p>
    <w:p w14:paraId="6029D9AE" w14:textId="77777777" w:rsidR="0089732D" w:rsidRDefault="0089732D">
      <w:pPr>
        <w:numPr>
          <w:ilvl w:val="2"/>
          <w:numId w:val="29"/>
        </w:numPr>
        <w:tabs>
          <w:tab w:val="left" w:pos="720"/>
          <w:tab w:val="left" w:pos="1440"/>
        </w:tabs>
        <w:jc w:val="both"/>
      </w:pPr>
      <w:r>
        <w:rPr>
          <w:color w:val="0000FF"/>
        </w:rPr>
        <w:t>(Option)</w:t>
      </w:r>
      <w:r>
        <w:tab/>
        <w:t xml:space="preserve">Roof design shall be designed for maintenance load of 25 PSF.  Design will utilize structural steel “I” beams located on 8’ centers for support. </w:t>
      </w:r>
      <w:r>
        <w:tab/>
      </w:r>
    </w:p>
    <w:p w14:paraId="4090CC64" w14:textId="77777777" w:rsidR="0089732D" w:rsidRDefault="0089732D">
      <w:pPr>
        <w:numPr>
          <w:ilvl w:val="2"/>
          <w:numId w:val="29"/>
        </w:numPr>
        <w:tabs>
          <w:tab w:val="left" w:pos="720"/>
          <w:tab w:val="left" w:pos="1440"/>
        </w:tabs>
        <w:jc w:val="both"/>
      </w:pPr>
      <w:r>
        <w:rPr>
          <w:color w:val="0000FF"/>
        </w:rPr>
        <w:t>(Option)</w:t>
      </w:r>
      <w:r>
        <w:tab/>
        <w:t xml:space="preserve">Roof design shall be designed for parts storage of 125 PSF.  Design will utilize structural steel “I” beams located on 4’ centers for support. </w:t>
      </w:r>
      <w:r>
        <w:tab/>
      </w:r>
    </w:p>
    <w:p w14:paraId="0DFDEC8D" w14:textId="77777777" w:rsidR="0089732D" w:rsidRDefault="0089732D">
      <w:pPr>
        <w:tabs>
          <w:tab w:val="left" w:pos="720"/>
          <w:tab w:val="left" w:pos="1440"/>
        </w:tabs>
        <w:ind w:left="2160"/>
        <w:jc w:val="both"/>
      </w:pPr>
    </w:p>
    <w:p w14:paraId="616896FE" w14:textId="77777777" w:rsidR="0089732D" w:rsidRDefault="0089732D" w:rsidP="00CD3007">
      <w:pPr>
        <w:pStyle w:val="BodyTextIndent3"/>
        <w:numPr>
          <w:ilvl w:val="0"/>
          <w:numId w:val="32"/>
        </w:numPr>
        <w:tabs>
          <w:tab w:val="clear" w:pos="720"/>
          <w:tab w:val="left" w:pos="1440"/>
          <w:tab w:val="left" w:pos="2790"/>
        </w:tabs>
      </w:pPr>
      <w:r>
        <w:t>Electrical:</w:t>
      </w:r>
    </w:p>
    <w:p w14:paraId="047569D7" w14:textId="77777777" w:rsidR="0089732D" w:rsidRDefault="0089732D">
      <w:pPr>
        <w:numPr>
          <w:ilvl w:val="1"/>
          <w:numId w:val="32"/>
        </w:num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jc w:val="both"/>
      </w:pPr>
      <w:r>
        <w:t xml:space="preserve">Electrical components to include 2’ x 4’ </w:t>
      </w:r>
      <w:r w:rsidR="00450717">
        <w:t xml:space="preserve">T8 </w:t>
      </w:r>
      <w:r>
        <w:t>four-tube recessed fixtures with acrylic lens, 110-volt duplex outlets, 240-volt outlets, switches, 100 amp circuit breaker box with 70 amp main and breakers, handy boxes and conduit.  Tubes and wiring not included, or as specified.  All electrical components shall bear the UL label.</w:t>
      </w:r>
    </w:p>
    <w:p w14:paraId="276A0F3C" w14:textId="77777777" w:rsidR="0089732D" w:rsidRDefault="0089732D">
      <w:pPr>
        <w:numPr>
          <w:ilvl w:val="0"/>
          <w:numId w:val="34"/>
        </w:numPr>
        <w:tabs>
          <w:tab w:val="left" w:pos="0"/>
          <w:tab w:val="left" w:pos="3600"/>
          <w:tab w:val="left" w:pos="4320"/>
          <w:tab w:val="left" w:pos="5040"/>
          <w:tab w:val="left" w:pos="5760"/>
          <w:tab w:val="left" w:pos="6480"/>
          <w:tab w:val="left" w:pos="7200"/>
          <w:tab w:val="left" w:pos="7920"/>
          <w:tab w:val="left" w:pos="8640"/>
        </w:tabs>
        <w:suppressAutoHyphens/>
        <w:jc w:val="both"/>
      </w:pPr>
      <w:r>
        <w:rPr>
          <w:color w:val="0000FF"/>
        </w:rPr>
        <w:t xml:space="preserve">(Option) </w:t>
      </w:r>
      <w:r>
        <w:t>Include (  ) HVAC unit (230v, 12,000c / 10,700h BTU).</w:t>
      </w:r>
    </w:p>
    <w:p w14:paraId="2AD73821" w14:textId="77777777" w:rsidR="0089732D" w:rsidRDefault="0089732D">
      <w:pPr>
        <w:numPr>
          <w:ilvl w:val="0"/>
          <w:numId w:val="34"/>
        </w:numPr>
        <w:tabs>
          <w:tab w:val="left" w:pos="0"/>
          <w:tab w:val="left" w:pos="3600"/>
          <w:tab w:val="left" w:pos="4320"/>
          <w:tab w:val="left" w:pos="5040"/>
          <w:tab w:val="left" w:pos="5760"/>
          <w:tab w:val="left" w:pos="6480"/>
          <w:tab w:val="left" w:pos="7200"/>
          <w:tab w:val="left" w:pos="7920"/>
          <w:tab w:val="left" w:pos="8640"/>
        </w:tabs>
        <w:suppressAutoHyphens/>
        <w:jc w:val="both"/>
      </w:pPr>
      <w:r>
        <w:rPr>
          <w:color w:val="0000FF"/>
        </w:rPr>
        <w:t xml:space="preserve">(Option) </w:t>
      </w:r>
      <w:r>
        <w:t>Include (  ) air conditioner (120V, 8,250c BTU)</w:t>
      </w:r>
    </w:p>
    <w:p w14:paraId="1D9120D5" w14:textId="77777777" w:rsidR="0089732D" w:rsidRDefault="0089732D">
      <w:pPr>
        <w:numPr>
          <w:ilvl w:val="0"/>
          <w:numId w:val="34"/>
        </w:numPr>
        <w:tabs>
          <w:tab w:val="left" w:pos="0"/>
          <w:tab w:val="left" w:pos="3600"/>
          <w:tab w:val="left" w:pos="4320"/>
          <w:tab w:val="left" w:pos="5040"/>
          <w:tab w:val="left" w:pos="5760"/>
          <w:tab w:val="left" w:pos="6480"/>
          <w:tab w:val="left" w:pos="7200"/>
          <w:tab w:val="left" w:pos="7920"/>
          <w:tab w:val="left" w:pos="8640"/>
        </w:tabs>
        <w:suppressAutoHyphens/>
        <w:jc w:val="both"/>
      </w:pPr>
      <w:r>
        <w:rPr>
          <w:color w:val="0000FF"/>
        </w:rPr>
        <w:t xml:space="preserve">(Option) </w:t>
      </w:r>
      <w:r>
        <w:t>Include (  ) baseboard heater (120V, 1500w)</w:t>
      </w:r>
    </w:p>
    <w:p w14:paraId="63A552DC" w14:textId="77777777" w:rsidR="0089732D" w:rsidRDefault="0089732D">
      <w:pPr>
        <w:numPr>
          <w:ilvl w:val="0"/>
          <w:numId w:val="34"/>
        </w:numPr>
        <w:tabs>
          <w:tab w:val="left" w:pos="0"/>
          <w:tab w:val="left" w:pos="3600"/>
          <w:tab w:val="left" w:pos="4320"/>
          <w:tab w:val="left" w:pos="5040"/>
          <w:tab w:val="left" w:pos="5760"/>
          <w:tab w:val="left" w:pos="6480"/>
          <w:tab w:val="left" w:pos="7200"/>
          <w:tab w:val="left" w:pos="7920"/>
          <w:tab w:val="left" w:pos="8640"/>
        </w:tabs>
        <w:suppressAutoHyphens/>
        <w:jc w:val="both"/>
      </w:pPr>
      <w:r>
        <w:rPr>
          <w:color w:val="0000FF"/>
        </w:rPr>
        <w:t>(Option)</w:t>
      </w:r>
      <w:r>
        <w:rPr>
          <w:color w:val="000000"/>
        </w:rPr>
        <w:t xml:space="preserve"> Include (  ) telephone jacks</w:t>
      </w:r>
    </w:p>
    <w:p w14:paraId="5868A6B3" w14:textId="77777777" w:rsidR="0089732D" w:rsidRDefault="0089732D">
      <w:pPr>
        <w:numPr>
          <w:ilvl w:val="0"/>
          <w:numId w:val="34"/>
        </w:numPr>
        <w:tabs>
          <w:tab w:val="left" w:pos="0"/>
          <w:tab w:val="left" w:pos="3600"/>
          <w:tab w:val="left" w:pos="4320"/>
          <w:tab w:val="left" w:pos="5040"/>
          <w:tab w:val="left" w:pos="5760"/>
          <w:tab w:val="left" w:pos="6480"/>
          <w:tab w:val="left" w:pos="7200"/>
          <w:tab w:val="left" w:pos="7920"/>
          <w:tab w:val="left" w:pos="8640"/>
        </w:tabs>
        <w:suppressAutoHyphens/>
        <w:jc w:val="both"/>
      </w:pPr>
      <w:r>
        <w:rPr>
          <w:color w:val="0000FF"/>
        </w:rPr>
        <w:t xml:space="preserve">(Option) </w:t>
      </w:r>
      <w:r>
        <w:t>Include modular wiring package</w:t>
      </w:r>
    </w:p>
    <w:p w14:paraId="41D006A1" w14:textId="77777777" w:rsidR="0089732D" w:rsidRDefault="0089732D">
      <w:pPr>
        <w:tabs>
          <w:tab w:val="left" w:pos="720"/>
          <w:tab w:val="left" w:pos="1440"/>
          <w:tab w:val="left" w:pos="2160"/>
        </w:tabs>
        <w:jc w:val="both"/>
      </w:pPr>
    </w:p>
    <w:p w14:paraId="649B3404" w14:textId="77777777" w:rsidR="0089732D" w:rsidRDefault="0089732D">
      <w:pPr>
        <w:tabs>
          <w:tab w:val="left" w:pos="720"/>
          <w:tab w:val="left" w:pos="1440"/>
          <w:tab w:val="left" w:pos="2160"/>
        </w:tabs>
        <w:ind w:left="1440" w:hanging="1440"/>
        <w:jc w:val="both"/>
      </w:pPr>
      <w:r>
        <w:rPr>
          <w:b/>
        </w:rPr>
        <w:t>2.04</w:t>
      </w:r>
      <w:r>
        <w:rPr>
          <w:b/>
        </w:rPr>
        <w:tab/>
        <w:t>FABRICATION</w:t>
      </w:r>
    </w:p>
    <w:p w14:paraId="31275C04" w14:textId="77777777" w:rsidR="0089732D" w:rsidRDefault="0089732D">
      <w:pPr>
        <w:tabs>
          <w:tab w:val="left" w:pos="720"/>
          <w:tab w:val="left" w:pos="1440"/>
          <w:tab w:val="left" w:pos="2160"/>
        </w:tabs>
        <w:jc w:val="both"/>
      </w:pPr>
    </w:p>
    <w:p w14:paraId="4E01C1C5" w14:textId="77777777" w:rsidR="0089732D" w:rsidRDefault="0089732D">
      <w:pPr>
        <w:numPr>
          <w:ilvl w:val="0"/>
          <w:numId w:val="6"/>
        </w:numPr>
        <w:tabs>
          <w:tab w:val="left" w:pos="720"/>
          <w:tab w:val="left" w:pos="2160"/>
        </w:tabs>
        <w:jc w:val="both"/>
      </w:pPr>
      <w:r>
        <w:t>Metal Framing Requirements:</w:t>
      </w:r>
    </w:p>
    <w:p w14:paraId="347384E0" w14:textId="77777777" w:rsidR="0074683A" w:rsidRDefault="0074683A">
      <w:pPr>
        <w:numPr>
          <w:ilvl w:val="0"/>
          <w:numId w:val="35"/>
        </w:num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jc w:val="both"/>
      </w:pPr>
      <w:r>
        <w:t>Section shall be as required.</w:t>
      </w:r>
    </w:p>
    <w:p w14:paraId="4EBD44D7" w14:textId="77777777" w:rsidR="0089732D" w:rsidRDefault="00E960DB">
      <w:pPr>
        <w:numPr>
          <w:ilvl w:val="0"/>
          <w:numId w:val="35"/>
        </w:num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jc w:val="both"/>
      </w:pPr>
      <w:r>
        <w:t>Thickness</w:t>
      </w:r>
    </w:p>
    <w:p w14:paraId="4E06C02D" w14:textId="77777777" w:rsidR="0074683A" w:rsidRDefault="0074683A" w:rsidP="0074683A">
      <w:p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1980"/>
        <w:jc w:val="both"/>
      </w:pPr>
      <w:r>
        <w:t>a. Portamax 458 Aluminum – 4.875” maximum for complete component system.</w:t>
      </w:r>
    </w:p>
    <w:p w14:paraId="7407508B" w14:textId="77777777" w:rsidR="0089732D" w:rsidRDefault="0089732D">
      <w:pPr>
        <w:numPr>
          <w:ilvl w:val="0"/>
          <w:numId w:val="6"/>
        </w:numPr>
        <w:tabs>
          <w:tab w:val="left" w:pos="720"/>
          <w:tab w:val="left" w:pos="2160"/>
        </w:tabs>
        <w:jc w:val="both"/>
      </w:pPr>
      <w:r>
        <w:t>Metal framing shall conform accurately to the shape and dimensions as shown on the Drawings.</w:t>
      </w:r>
    </w:p>
    <w:p w14:paraId="57A9C84D" w14:textId="77777777" w:rsidR="0089732D" w:rsidRDefault="0089732D">
      <w:pPr>
        <w:numPr>
          <w:ilvl w:val="0"/>
          <w:numId w:val="6"/>
        </w:numPr>
        <w:tabs>
          <w:tab w:val="left" w:pos="720"/>
          <w:tab w:val="left" w:pos="2160"/>
        </w:tabs>
        <w:jc w:val="both"/>
      </w:pPr>
      <w:r>
        <w:t>Cut edges shall be true to line and free from projections.</w:t>
      </w:r>
    </w:p>
    <w:p w14:paraId="277609B7" w14:textId="77777777" w:rsidR="0089732D" w:rsidRDefault="0089732D">
      <w:pPr>
        <w:numPr>
          <w:ilvl w:val="0"/>
          <w:numId w:val="6"/>
        </w:numPr>
        <w:tabs>
          <w:tab w:val="left" w:pos="720"/>
          <w:tab w:val="left" w:pos="2160"/>
        </w:tabs>
        <w:jc w:val="both"/>
      </w:pPr>
      <w:r>
        <w:t>Clear away chips and filings from cut extrusion prior to handling to reduce damage to the raw surfaces.</w:t>
      </w:r>
    </w:p>
    <w:p w14:paraId="765F7FDA" w14:textId="77777777" w:rsidR="0089732D" w:rsidRDefault="0089732D">
      <w:pPr>
        <w:tabs>
          <w:tab w:val="left" w:pos="720"/>
          <w:tab w:val="left" w:pos="2160"/>
        </w:tabs>
        <w:jc w:val="both"/>
        <w:outlineLvl w:val="0"/>
      </w:pPr>
    </w:p>
    <w:p w14:paraId="48B8CE3F" w14:textId="77777777" w:rsidR="0089732D" w:rsidRDefault="0089732D">
      <w:pPr>
        <w:tabs>
          <w:tab w:val="left" w:pos="720"/>
          <w:tab w:val="left" w:pos="2160"/>
        </w:tabs>
        <w:jc w:val="both"/>
        <w:outlineLvl w:val="0"/>
      </w:pPr>
      <w:r>
        <w:rPr>
          <w:b/>
        </w:rPr>
        <w:br w:type="page"/>
      </w:r>
      <w:r>
        <w:rPr>
          <w:b/>
        </w:rPr>
        <w:lastRenderedPageBreak/>
        <w:t>SECTION 3 EXECUTION</w:t>
      </w:r>
    </w:p>
    <w:p w14:paraId="74CD310F" w14:textId="77777777" w:rsidR="0089732D" w:rsidRDefault="0089732D">
      <w:pPr>
        <w:tabs>
          <w:tab w:val="left" w:pos="720"/>
          <w:tab w:val="left" w:pos="2160"/>
        </w:tabs>
        <w:ind w:left="1440"/>
        <w:jc w:val="both"/>
      </w:pPr>
    </w:p>
    <w:p w14:paraId="7EDFF50C" w14:textId="77777777" w:rsidR="0089732D" w:rsidRDefault="0089732D">
      <w:pPr>
        <w:tabs>
          <w:tab w:val="left" w:pos="720"/>
          <w:tab w:val="left" w:pos="2160"/>
        </w:tabs>
        <w:jc w:val="both"/>
        <w:outlineLvl w:val="0"/>
        <w:rPr>
          <w:b/>
        </w:rPr>
      </w:pPr>
      <w:r>
        <w:rPr>
          <w:b/>
        </w:rPr>
        <w:t>3.01</w:t>
      </w:r>
      <w:r>
        <w:rPr>
          <w:b/>
        </w:rPr>
        <w:tab/>
        <w:t>INSTALLATION</w:t>
      </w:r>
    </w:p>
    <w:p w14:paraId="70C8BD13" w14:textId="77777777" w:rsidR="0089732D" w:rsidRDefault="0089732D">
      <w:pPr>
        <w:tabs>
          <w:tab w:val="left" w:pos="720"/>
          <w:tab w:val="left" w:pos="2160"/>
        </w:tabs>
        <w:jc w:val="both"/>
      </w:pPr>
      <w:r>
        <w:tab/>
      </w:r>
    </w:p>
    <w:p w14:paraId="600A7B82" w14:textId="77777777" w:rsidR="0089732D" w:rsidRDefault="0089732D">
      <w:pPr>
        <w:tabs>
          <w:tab w:val="left" w:pos="720"/>
          <w:tab w:val="left" w:pos="2160"/>
        </w:tabs>
        <w:ind w:left="720"/>
        <w:jc w:val="both"/>
      </w:pPr>
      <w:r>
        <w:t xml:space="preserve">Final installation of partition components shall assemble into a rigid structure with tight straight-line joints.  </w:t>
      </w:r>
      <w:r w:rsidR="00100C37">
        <w:t>Completed installation shall be free of exposed bolts, nuts, rivets, and fasteners within the modular wall system area and shall interface with all mechanical and electrical work in a clearly preplanned and craftsman-like installation.</w:t>
      </w:r>
    </w:p>
    <w:p w14:paraId="0D3122F1" w14:textId="77777777" w:rsidR="0089732D" w:rsidRDefault="0089732D">
      <w:pPr>
        <w:tabs>
          <w:tab w:val="left" w:pos="720"/>
          <w:tab w:val="left" w:pos="2160"/>
        </w:tabs>
        <w:ind w:left="720"/>
        <w:jc w:val="both"/>
      </w:pPr>
    </w:p>
    <w:p w14:paraId="31161C91" w14:textId="77777777" w:rsidR="0089732D" w:rsidRDefault="0089732D">
      <w:pPr>
        <w:tabs>
          <w:tab w:val="left" w:pos="720"/>
          <w:tab w:val="left" w:pos="2160"/>
        </w:tabs>
        <w:jc w:val="both"/>
        <w:outlineLvl w:val="0"/>
        <w:rPr>
          <w:b/>
        </w:rPr>
      </w:pPr>
      <w:r>
        <w:rPr>
          <w:b/>
        </w:rPr>
        <w:t>3.02</w:t>
      </w:r>
      <w:r>
        <w:rPr>
          <w:b/>
        </w:rPr>
        <w:tab/>
        <w:t>CONDITIONS OF SURFACES</w:t>
      </w:r>
    </w:p>
    <w:p w14:paraId="3852B62D" w14:textId="77777777" w:rsidR="0089732D" w:rsidRDefault="0089732D">
      <w:pPr>
        <w:tabs>
          <w:tab w:val="left" w:pos="2160"/>
        </w:tabs>
        <w:jc w:val="both"/>
      </w:pPr>
    </w:p>
    <w:p w14:paraId="5823AB79" w14:textId="77777777" w:rsidR="0089732D" w:rsidRDefault="0089732D">
      <w:pPr>
        <w:tabs>
          <w:tab w:val="left" w:pos="720"/>
          <w:tab w:val="left" w:pos="2160"/>
        </w:tabs>
        <w:ind w:left="720"/>
        <w:jc w:val="both"/>
      </w:pPr>
      <w:r>
        <w:t>Examine substrates and adjoining construction and conditions under which work is to be installed.  Do not proceed with the work until unsatisfactory conditions have been corrected.</w:t>
      </w:r>
    </w:p>
    <w:p w14:paraId="6B76139A" w14:textId="77777777" w:rsidR="0089732D" w:rsidRDefault="0089732D">
      <w:pPr>
        <w:tabs>
          <w:tab w:val="left" w:pos="720"/>
          <w:tab w:val="left" w:pos="2160"/>
        </w:tabs>
        <w:jc w:val="both"/>
      </w:pPr>
    </w:p>
    <w:p w14:paraId="2BDAE233" w14:textId="77777777" w:rsidR="0089732D" w:rsidRDefault="0089732D">
      <w:pPr>
        <w:tabs>
          <w:tab w:val="left" w:pos="720"/>
          <w:tab w:val="left" w:pos="2160"/>
        </w:tabs>
        <w:jc w:val="both"/>
        <w:rPr>
          <w:b/>
        </w:rPr>
      </w:pPr>
      <w:r>
        <w:rPr>
          <w:b/>
        </w:rPr>
        <w:t>3.03</w:t>
      </w:r>
      <w:r>
        <w:rPr>
          <w:b/>
        </w:rPr>
        <w:tab/>
        <w:t>INVENTORY</w:t>
      </w:r>
    </w:p>
    <w:p w14:paraId="07247DB2" w14:textId="77777777" w:rsidR="0089732D" w:rsidRDefault="0089732D">
      <w:pPr>
        <w:tabs>
          <w:tab w:val="left" w:pos="720"/>
          <w:tab w:val="left" w:pos="2160"/>
        </w:tabs>
        <w:jc w:val="both"/>
        <w:rPr>
          <w:b/>
        </w:rPr>
      </w:pPr>
    </w:p>
    <w:p w14:paraId="1DF6CDDD" w14:textId="77777777" w:rsidR="0089732D" w:rsidRDefault="0089732D" w:rsidP="00CD3007">
      <w:pPr>
        <w:numPr>
          <w:ilvl w:val="0"/>
          <w:numId w:val="7"/>
        </w:numPr>
        <w:tabs>
          <w:tab w:val="left" w:pos="720"/>
          <w:tab w:val="left" w:pos="1440"/>
        </w:tabs>
        <w:ind w:left="1440" w:hanging="720"/>
        <w:jc w:val="both"/>
      </w:pPr>
      <w:r>
        <w:t>Inspect all materials upon arrival to job-site to ensure correct quantity, finishes, and quality of product.  Report, in writing, any conditions to the materials that appear to have failed in general durability or any other form of apparent deterioration.</w:t>
      </w:r>
    </w:p>
    <w:p w14:paraId="2044539B" w14:textId="77777777" w:rsidR="0089732D" w:rsidRDefault="0089732D">
      <w:pPr>
        <w:tabs>
          <w:tab w:val="left" w:pos="720"/>
          <w:tab w:val="left" w:pos="2160"/>
        </w:tabs>
        <w:ind w:left="1440"/>
        <w:jc w:val="both"/>
      </w:pPr>
    </w:p>
    <w:p w14:paraId="78481D40" w14:textId="77777777" w:rsidR="0089732D" w:rsidRDefault="0089732D">
      <w:pPr>
        <w:tabs>
          <w:tab w:val="left" w:pos="720"/>
          <w:tab w:val="left" w:pos="2160"/>
        </w:tabs>
        <w:jc w:val="both"/>
        <w:outlineLvl w:val="0"/>
        <w:rPr>
          <w:b/>
        </w:rPr>
      </w:pPr>
      <w:r>
        <w:rPr>
          <w:b/>
        </w:rPr>
        <w:t>3.04</w:t>
      </w:r>
      <w:r>
        <w:rPr>
          <w:b/>
        </w:rPr>
        <w:tab/>
        <w:t>ERECTION</w:t>
      </w:r>
    </w:p>
    <w:p w14:paraId="01970615" w14:textId="77777777" w:rsidR="0089732D" w:rsidRDefault="0089732D">
      <w:pPr>
        <w:tabs>
          <w:tab w:val="left" w:pos="720"/>
          <w:tab w:val="left" w:pos="1440"/>
          <w:tab w:val="left" w:pos="2160"/>
        </w:tabs>
        <w:ind w:left="720"/>
        <w:jc w:val="both"/>
      </w:pPr>
    </w:p>
    <w:p w14:paraId="19D1016A" w14:textId="77777777" w:rsidR="0089732D" w:rsidRDefault="0089732D">
      <w:pPr>
        <w:tabs>
          <w:tab w:val="left" w:pos="720"/>
          <w:tab w:val="left" w:pos="1440"/>
        </w:tabs>
        <w:ind w:left="1440" w:hanging="720"/>
        <w:jc w:val="both"/>
      </w:pPr>
      <w:r>
        <w:t>A.</w:t>
      </w:r>
      <w:r>
        <w:tab/>
        <w:t>Verify dimensions of supporting structure by field measurements so that the modular wall will be accurately designed, fabricated, and fitted to the structure.</w:t>
      </w:r>
    </w:p>
    <w:p w14:paraId="022FF251" w14:textId="77777777" w:rsidR="0089732D" w:rsidRDefault="0089732D" w:rsidP="00CD3007">
      <w:pPr>
        <w:numPr>
          <w:ilvl w:val="0"/>
          <w:numId w:val="7"/>
        </w:numPr>
        <w:tabs>
          <w:tab w:val="left" w:pos="720"/>
          <w:tab w:val="left" w:pos="1440"/>
        </w:tabs>
        <w:ind w:left="1440" w:hanging="720"/>
        <w:jc w:val="both"/>
      </w:pPr>
      <w:r>
        <w:t>Coordinate modular wall work with the work of related sections and provide items to be placed during installation of other work at the proper time to avoid delays in the work.</w:t>
      </w:r>
    </w:p>
    <w:p w14:paraId="046FABE3" w14:textId="77777777" w:rsidR="0089732D" w:rsidRDefault="0089732D" w:rsidP="00CD3007">
      <w:pPr>
        <w:numPr>
          <w:ilvl w:val="0"/>
          <w:numId w:val="7"/>
        </w:numPr>
        <w:tabs>
          <w:tab w:val="left" w:pos="720"/>
          <w:tab w:val="left" w:pos="1440"/>
        </w:tabs>
        <w:ind w:left="1440" w:hanging="720"/>
        <w:jc w:val="both"/>
      </w:pPr>
      <w:r>
        <w:t>Erect all component parts of the modular wall in accordance with the manufacturer's written instructions and recommendations.</w:t>
      </w:r>
    </w:p>
    <w:p w14:paraId="4B21E3DE" w14:textId="77777777" w:rsidR="0089732D" w:rsidRDefault="0089732D" w:rsidP="00CD3007">
      <w:pPr>
        <w:numPr>
          <w:ilvl w:val="0"/>
          <w:numId w:val="7"/>
        </w:numPr>
        <w:tabs>
          <w:tab w:val="left" w:pos="720"/>
          <w:tab w:val="left" w:pos="1440"/>
        </w:tabs>
        <w:ind w:left="1440" w:hanging="720"/>
        <w:jc w:val="both"/>
      </w:pPr>
      <w:r>
        <w:t>Erection Tolerances:</w:t>
      </w:r>
    </w:p>
    <w:p w14:paraId="6E2F9DE8" w14:textId="77777777" w:rsidR="0089732D" w:rsidRDefault="0089732D">
      <w:pPr>
        <w:numPr>
          <w:ilvl w:val="0"/>
          <w:numId w:val="10"/>
        </w:numPr>
        <w:tabs>
          <w:tab w:val="left" w:pos="720"/>
          <w:tab w:val="left" w:pos="1440"/>
        </w:tabs>
        <w:jc w:val="both"/>
      </w:pPr>
      <w:r>
        <w:t>Erect all component parts within the following tolerances - variations from plumb of angle shown: 1/8" maximum variation in height or 10' length, noncumalitive.</w:t>
      </w:r>
    </w:p>
    <w:p w14:paraId="33C9B38F" w14:textId="77777777" w:rsidR="0089732D" w:rsidRDefault="0089732D">
      <w:pPr>
        <w:tabs>
          <w:tab w:val="left" w:pos="720"/>
          <w:tab w:val="left" w:pos="1440"/>
          <w:tab w:val="left" w:pos="1800"/>
        </w:tabs>
        <w:ind w:left="1800" w:hanging="360"/>
        <w:jc w:val="both"/>
      </w:pPr>
      <w:r>
        <w:t>2.</w:t>
      </w:r>
      <w:r>
        <w:tab/>
        <w:t>Offsets in end-to-end or edge-to-edge alignment of consecutive members: 1/8" maximum offset in any alignment, noncumalitive.</w:t>
      </w:r>
    </w:p>
    <w:p w14:paraId="5BFA4C8A" w14:textId="77777777" w:rsidR="0089732D" w:rsidRDefault="0089732D" w:rsidP="00CD3007">
      <w:pPr>
        <w:numPr>
          <w:ilvl w:val="0"/>
          <w:numId w:val="7"/>
        </w:numPr>
        <w:tabs>
          <w:tab w:val="left" w:pos="720"/>
          <w:tab w:val="left" w:pos="1440"/>
        </w:tabs>
        <w:jc w:val="both"/>
      </w:pPr>
      <w:r>
        <w:t>Cutting and Trimming of Components Parts:</w:t>
      </w:r>
    </w:p>
    <w:p w14:paraId="2C5730F0" w14:textId="77777777" w:rsidR="0089732D" w:rsidRDefault="0089732D">
      <w:pPr>
        <w:tabs>
          <w:tab w:val="left" w:pos="720"/>
          <w:tab w:val="left" w:pos="1440"/>
          <w:tab w:val="left" w:pos="1800"/>
          <w:tab w:val="left" w:pos="2160"/>
        </w:tabs>
        <w:ind w:left="1800" w:hanging="360"/>
        <w:jc w:val="both"/>
      </w:pPr>
      <w:r>
        <w:t>1.</w:t>
      </w:r>
      <w:r>
        <w:tab/>
        <w:t>Cut and trim component parts of the</w:t>
      </w:r>
      <w:r w:rsidR="00100C37">
        <w:t xml:space="preserve"> cleanroom</w:t>
      </w:r>
      <w:r>
        <w:t xml:space="preserve"> wall during erection only with the approval of the manufacturer or fabricator and in accordance with their recommendations.  Restore finish completely to protect material and remove all evidence of cutting and trimming.  </w:t>
      </w:r>
      <w:r w:rsidR="00100C37">
        <w:t>All cutting and trimming to be done outside of the cleanroom area.</w:t>
      </w:r>
    </w:p>
    <w:p w14:paraId="27FD22C2" w14:textId="77777777" w:rsidR="0089732D" w:rsidRDefault="0089732D" w:rsidP="00CD3007">
      <w:pPr>
        <w:numPr>
          <w:ilvl w:val="0"/>
          <w:numId w:val="7"/>
        </w:numPr>
        <w:tabs>
          <w:tab w:val="clear" w:pos="2160"/>
          <w:tab w:val="left" w:pos="720"/>
          <w:tab w:val="num" w:pos="1440"/>
        </w:tabs>
        <w:ind w:left="1440" w:hanging="720"/>
        <w:jc w:val="both"/>
      </w:pPr>
      <w:r>
        <w:t>Do not erect members which are observed to be warped, bowed, deformed or otherwise damaged or defaced to such as to impair strength or appearance.  Remove and replace members damaged in the process of erection.</w:t>
      </w:r>
    </w:p>
    <w:p w14:paraId="352B2F77" w14:textId="77777777" w:rsidR="0089732D" w:rsidRDefault="0089732D" w:rsidP="00CD3007">
      <w:pPr>
        <w:numPr>
          <w:ilvl w:val="0"/>
          <w:numId w:val="7"/>
        </w:numPr>
        <w:tabs>
          <w:tab w:val="clear" w:pos="2160"/>
          <w:tab w:val="left" w:pos="720"/>
          <w:tab w:val="num" w:pos="1440"/>
        </w:tabs>
        <w:ind w:left="1440" w:hanging="720"/>
        <w:jc w:val="both"/>
      </w:pPr>
      <w:r>
        <w:t>Set units level, plumb and true to line with uniform joints.  Support and secure in place by connecting stud “hat” sections using recommended factory fasteners.</w:t>
      </w:r>
    </w:p>
    <w:p w14:paraId="54C8AA8B" w14:textId="77777777" w:rsidR="0089732D" w:rsidRDefault="0089732D">
      <w:pPr>
        <w:tabs>
          <w:tab w:val="left" w:pos="720"/>
          <w:tab w:val="num" w:pos="1440"/>
        </w:tabs>
        <w:ind w:left="1440" w:hanging="720"/>
        <w:jc w:val="both"/>
      </w:pPr>
    </w:p>
    <w:p w14:paraId="314366D2" w14:textId="77777777" w:rsidR="0089732D" w:rsidRDefault="0089732D">
      <w:pPr>
        <w:tabs>
          <w:tab w:val="left" w:pos="720"/>
          <w:tab w:val="left" w:pos="1440"/>
        </w:tabs>
        <w:jc w:val="both"/>
        <w:outlineLvl w:val="0"/>
        <w:rPr>
          <w:b/>
        </w:rPr>
      </w:pPr>
      <w:r>
        <w:rPr>
          <w:b/>
        </w:rPr>
        <w:t>3.05</w:t>
      </w:r>
      <w:r>
        <w:rPr>
          <w:b/>
        </w:rPr>
        <w:tab/>
        <w:t>CLEANING</w:t>
      </w:r>
    </w:p>
    <w:p w14:paraId="01CC5558" w14:textId="77777777" w:rsidR="0089732D" w:rsidRDefault="0089732D">
      <w:pPr>
        <w:tabs>
          <w:tab w:val="left" w:pos="1440"/>
          <w:tab w:val="left" w:pos="2160"/>
        </w:tabs>
        <w:jc w:val="both"/>
      </w:pPr>
    </w:p>
    <w:p w14:paraId="16F2B649" w14:textId="77777777" w:rsidR="0089732D" w:rsidRDefault="0089732D">
      <w:pPr>
        <w:numPr>
          <w:ilvl w:val="0"/>
          <w:numId w:val="8"/>
        </w:numPr>
        <w:tabs>
          <w:tab w:val="left" w:pos="720"/>
          <w:tab w:val="left" w:pos="2160"/>
        </w:tabs>
        <w:jc w:val="both"/>
      </w:pPr>
      <w:r>
        <w:t>Provide cleaning methods required for each component part as recommended by the respective manufacturers.</w:t>
      </w:r>
    </w:p>
    <w:p w14:paraId="7847D387" w14:textId="77777777" w:rsidR="0089732D" w:rsidRDefault="0089732D">
      <w:pPr>
        <w:numPr>
          <w:ilvl w:val="0"/>
          <w:numId w:val="8"/>
        </w:numPr>
        <w:tabs>
          <w:tab w:val="left" w:pos="720"/>
          <w:tab w:val="left" w:pos="2160"/>
        </w:tabs>
        <w:jc w:val="both"/>
      </w:pPr>
      <w:r>
        <w:t>Cleaning methods shall be carefully selected, applied and maintained so that finishes will not become uneven or otherwise impaired.</w:t>
      </w:r>
    </w:p>
    <w:p w14:paraId="768ADE0C" w14:textId="77777777" w:rsidR="00100C37" w:rsidRDefault="00100C37">
      <w:pPr>
        <w:numPr>
          <w:ilvl w:val="0"/>
          <w:numId w:val="8"/>
        </w:numPr>
        <w:tabs>
          <w:tab w:val="left" w:pos="720"/>
          <w:tab w:val="left" w:pos="2160"/>
        </w:tabs>
        <w:jc w:val="both"/>
      </w:pPr>
      <w:r>
        <w:t xml:space="preserve">The nature of the project requires special attention to minimizing potential contamination of the fully developed cleanroom environment. Daily cleanup and vacuuming of the work area is essential to </w:t>
      </w:r>
      <w:r w:rsidR="009A7D2E">
        <w:t>an</w:t>
      </w:r>
      <w:r>
        <w:t xml:space="preserve"> ongoing control of contaminants, especially as the </w:t>
      </w:r>
      <w:r w:rsidR="009A7D2E">
        <w:t>cleanroom</w:t>
      </w:r>
      <w:r>
        <w:t xml:space="preserve"> fit-up process.</w:t>
      </w:r>
    </w:p>
    <w:p w14:paraId="487563E0" w14:textId="77777777" w:rsidR="0089732D" w:rsidRDefault="0089732D">
      <w:pPr>
        <w:tabs>
          <w:tab w:val="left" w:pos="720"/>
          <w:tab w:val="left" w:pos="2160"/>
        </w:tabs>
        <w:jc w:val="both"/>
        <w:rPr>
          <w:b/>
        </w:rPr>
      </w:pPr>
    </w:p>
    <w:p w14:paraId="5A856968" w14:textId="77777777" w:rsidR="00100C37" w:rsidRDefault="00100C37">
      <w:pPr>
        <w:tabs>
          <w:tab w:val="left" w:pos="720"/>
          <w:tab w:val="left" w:pos="2160"/>
        </w:tabs>
        <w:jc w:val="both"/>
        <w:rPr>
          <w:b/>
        </w:rPr>
      </w:pPr>
      <w:r>
        <w:rPr>
          <w:b/>
        </w:rPr>
        <w:lastRenderedPageBreak/>
        <w:tab/>
      </w:r>
    </w:p>
    <w:p w14:paraId="4B299D3D" w14:textId="77777777" w:rsidR="0089732D" w:rsidRDefault="0089732D">
      <w:pPr>
        <w:tabs>
          <w:tab w:val="left" w:pos="720"/>
          <w:tab w:val="left" w:pos="2160"/>
        </w:tabs>
        <w:jc w:val="both"/>
        <w:outlineLvl w:val="0"/>
        <w:rPr>
          <w:b/>
        </w:rPr>
      </w:pPr>
      <w:r>
        <w:rPr>
          <w:b/>
        </w:rPr>
        <w:t>3.06</w:t>
      </w:r>
      <w:r>
        <w:rPr>
          <w:b/>
        </w:rPr>
        <w:tab/>
        <w:t>PROTECTION</w:t>
      </w:r>
    </w:p>
    <w:p w14:paraId="1681FA90" w14:textId="77777777" w:rsidR="0089732D" w:rsidRDefault="0089732D">
      <w:pPr>
        <w:tabs>
          <w:tab w:val="left" w:pos="720"/>
          <w:tab w:val="left" w:pos="1440"/>
          <w:tab w:val="left" w:pos="2160"/>
        </w:tabs>
        <w:jc w:val="both"/>
      </w:pPr>
    </w:p>
    <w:p w14:paraId="13763225" w14:textId="77777777" w:rsidR="0089732D" w:rsidRDefault="0089732D">
      <w:pPr>
        <w:numPr>
          <w:ilvl w:val="0"/>
          <w:numId w:val="9"/>
        </w:numPr>
        <w:tabs>
          <w:tab w:val="left" w:pos="720"/>
          <w:tab w:val="left" w:pos="2160"/>
        </w:tabs>
        <w:jc w:val="both"/>
      </w:pPr>
      <w:r>
        <w:t xml:space="preserve">Protect the </w:t>
      </w:r>
      <w:r w:rsidR="00100C37">
        <w:t>cleanroom</w:t>
      </w:r>
      <w:r>
        <w:t xml:space="preserve"> wall system throughout the construction period in a clean and properly protected condition so that it will be without any indication of use or damage at the time of substantial completion.</w:t>
      </w:r>
    </w:p>
    <w:p w14:paraId="386E6206" w14:textId="77777777" w:rsidR="0089732D" w:rsidRDefault="0089732D">
      <w:pPr>
        <w:numPr>
          <w:ilvl w:val="0"/>
          <w:numId w:val="9"/>
        </w:numPr>
        <w:tabs>
          <w:tab w:val="left" w:pos="720"/>
          <w:tab w:val="left" w:pos="2160"/>
        </w:tabs>
        <w:jc w:val="both"/>
      </w:pPr>
      <w:r>
        <w:t>All work must be protected during shipment, storage, erection and construction so as to avoid development of nonconformity of appearance or other deleterious effects in the work.</w:t>
      </w:r>
    </w:p>
    <w:p w14:paraId="7DB35CF0" w14:textId="77777777" w:rsidR="0089732D" w:rsidRDefault="0089732D">
      <w:pPr>
        <w:numPr>
          <w:ilvl w:val="0"/>
          <w:numId w:val="9"/>
        </w:numPr>
        <w:tabs>
          <w:tab w:val="left" w:pos="720"/>
          <w:tab w:val="left" w:pos="2160"/>
        </w:tabs>
        <w:jc w:val="both"/>
      </w:pPr>
      <w:r>
        <w:t>Protection should be removed when requested by the construction manager for inspection of finishes.</w:t>
      </w:r>
    </w:p>
    <w:p w14:paraId="65015E71" w14:textId="77777777" w:rsidR="0089732D" w:rsidRDefault="0089732D">
      <w:pPr>
        <w:numPr>
          <w:ilvl w:val="0"/>
          <w:numId w:val="9"/>
        </w:numPr>
        <w:tabs>
          <w:tab w:val="left" w:pos="720"/>
          <w:tab w:val="left" w:pos="2160"/>
        </w:tabs>
        <w:jc w:val="both"/>
      </w:pPr>
      <w:r>
        <w:t>Remove protection when no longer required.  Any materials found to be defective or improperly installed shall be replaced.</w:t>
      </w:r>
    </w:p>
    <w:p w14:paraId="00910D9D" w14:textId="77777777" w:rsidR="00450717" w:rsidRDefault="00450717" w:rsidP="00450717">
      <w:pPr>
        <w:tabs>
          <w:tab w:val="left" w:pos="720"/>
          <w:tab w:val="left" w:pos="2160"/>
        </w:tabs>
        <w:jc w:val="both"/>
      </w:pPr>
    </w:p>
    <w:p w14:paraId="57C3FD7A" w14:textId="77777777" w:rsidR="00450717" w:rsidRDefault="00450717" w:rsidP="00450717">
      <w:pPr>
        <w:tabs>
          <w:tab w:val="left" w:pos="720"/>
          <w:tab w:val="left" w:pos="2160"/>
        </w:tabs>
        <w:jc w:val="both"/>
      </w:pPr>
    </w:p>
    <w:p w14:paraId="14E00911" w14:textId="77777777" w:rsidR="00450717" w:rsidRDefault="00450717" w:rsidP="00450717">
      <w:pPr>
        <w:tabs>
          <w:tab w:val="left" w:pos="720"/>
          <w:tab w:val="left" w:pos="2160"/>
        </w:tabs>
        <w:jc w:val="both"/>
      </w:pPr>
    </w:p>
    <w:p w14:paraId="71C884A6" w14:textId="77777777" w:rsidR="00450717" w:rsidRDefault="00450717" w:rsidP="00450717">
      <w:pPr>
        <w:tabs>
          <w:tab w:val="left" w:pos="720"/>
          <w:tab w:val="left" w:pos="2160"/>
        </w:tabs>
        <w:jc w:val="both"/>
      </w:pPr>
    </w:p>
    <w:p w14:paraId="3495CC57" w14:textId="77777777" w:rsidR="00450717" w:rsidRDefault="00450717" w:rsidP="00450717">
      <w:pPr>
        <w:tabs>
          <w:tab w:val="left" w:pos="720"/>
          <w:tab w:val="left" w:pos="2160"/>
        </w:tabs>
        <w:jc w:val="both"/>
      </w:pPr>
    </w:p>
    <w:p w14:paraId="71CCFF24" w14:textId="77777777" w:rsidR="00450717" w:rsidRDefault="00450717" w:rsidP="00450717">
      <w:pPr>
        <w:tabs>
          <w:tab w:val="left" w:pos="720"/>
          <w:tab w:val="left" w:pos="2160"/>
        </w:tabs>
        <w:jc w:val="both"/>
      </w:pPr>
    </w:p>
    <w:p w14:paraId="60650A9A" w14:textId="77777777" w:rsidR="00450717" w:rsidRDefault="00450717" w:rsidP="00450717">
      <w:pPr>
        <w:tabs>
          <w:tab w:val="left" w:pos="720"/>
          <w:tab w:val="left" w:pos="2160"/>
        </w:tabs>
        <w:jc w:val="both"/>
      </w:pPr>
    </w:p>
    <w:p w14:paraId="1F549FF9" w14:textId="77777777" w:rsidR="00450717" w:rsidRDefault="00450717" w:rsidP="00450717">
      <w:pPr>
        <w:tabs>
          <w:tab w:val="left" w:pos="720"/>
          <w:tab w:val="left" w:pos="2160"/>
        </w:tabs>
        <w:jc w:val="both"/>
      </w:pPr>
    </w:p>
    <w:p w14:paraId="0C89C7C3" w14:textId="77777777" w:rsidR="00450717" w:rsidRDefault="00450717" w:rsidP="00450717">
      <w:pPr>
        <w:tabs>
          <w:tab w:val="left" w:pos="720"/>
          <w:tab w:val="left" w:pos="2160"/>
        </w:tabs>
        <w:jc w:val="both"/>
      </w:pPr>
    </w:p>
    <w:p w14:paraId="1CC12F13" w14:textId="77777777" w:rsidR="00450717" w:rsidRDefault="00450717" w:rsidP="00450717">
      <w:pPr>
        <w:tabs>
          <w:tab w:val="left" w:pos="720"/>
          <w:tab w:val="left" w:pos="2160"/>
        </w:tabs>
        <w:jc w:val="both"/>
      </w:pPr>
    </w:p>
    <w:p w14:paraId="3A37BE53" w14:textId="77777777" w:rsidR="00450717" w:rsidRDefault="00450717" w:rsidP="00450717">
      <w:pPr>
        <w:tabs>
          <w:tab w:val="left" w:pos="720"/>
          <w:tab w:val="left" w:pos="2160"/>
        </w:tabs>
        <w:jc w:val="both"/>
      </w:pPr>
    </w:p>
    <w:p w14:paraId="078D4881" w14:textId="77777777" w:rsidR="00450717" w:rsidRDefault="00450717" w:rsidP="00450717">
      <w:pPr>
        <w:tabs>
          <w:tab w:val="left" w:pos="720"/>
          <w:tab w:val="left" w:pos="2160"/>
        </w:tabs>
        <w:jc w:val="both"/>
      </w:pPr>
    </w:p>
    <w:p w14:paraId="522321E1" w14:textId="77777777" w:rsidR="00450717" w:rsidRDefault="00450717" w:rsidP="00450717">
      <w:pPr>
        <w:tabs>
          <w:tab w:val="left" w:pos="720"/>
          <w:tab w:val="left" w:pos="2160"/>
        </w:tabs>
        <w:jc w:val="both"/>
      </w:pPr>
    </w:p>
    <w:p w14:paraId="28D7843D" w14:textId="77777777" w:rsidR="00450717" w:rsidRDefault="00450717" w:rsidP="00450717">
      <w:pPr>
        <w:tabs>
          <w:tab w:val="left" w:pos="720"/>
          <w:tab w:val="left" w:pos="2160"/>
        </w:tabs>
        <w:jc w:val="both"/>
      </w:pPr>
    </w:p>
    <w:p w14:paraId="6EF8E748" w14:textId="77777777" w:rsidR="00450717" w:rsidRDefault="00450717" w:rsidP="00450717">
      <w:pPr>
        <w:tabs>
          <w:tab w:val="left" w:pos="720"/>
          <w:tab w:val="left" w:pos="2160"/>
        </w:tabs>
        <w:jc w:val="both"/>
      </w:pPr>
    </w:p>
    <w:p w14:paraId="5DCDAE2A" w14:textId="77777777" w:rsidR="00450717" w:rsidRDefault="00450717" w:rsidP="00450717">
      <w:pPr>
        <w:tabs>
          <w:tab w:val="left" w:pos="720"/>
          <w:tab w:val="left" w:pos="2160"/>
        </w:tabs>
        <w:jc w:val="both"/>
      </w:pPr>
    </w:p>
    <w:p w14:paraId="369F6896" w14:textId="77777777" w:rsidR="00450717" w:rsidRDefault="00450717" w:rsidP="00450717">
      <w:pPr>
        <w:tabs>
          <w:tab w:val="left" w:pos="720"/>
          <w:tab w:val="left" w:pos="2160"/>
        </w:tabs>
        <w:jc w:val="both"/>
      </w:pPr>
    </w:p>
    <w:p w14:paraId="1C7C087A" w14:textId="77777777" w:rsidR="00450717" w:rsidRDefault="00450717" w:rsidP="00450717">
      <w:pPr>
        <w:tabs>
          <w:tab w:val="left" w:pos="720"/>
          <w:tab w:val="left" w:pos="2160"/>
        </w:tabs>
        <w:jc w:val="both"/>
      </w:pPr>
    </w:p>
    <w:p w14:paraId="5D5DFCD2" w14:textId="77777777" w:rsidR="00450717" w:rsidRDefault="00450717" w:rsidP="00450717">
      <w:pPr>
        <w:tabs>
          <w:tab w:val="left" w:pos="720"/>
          <w:tab w:val="left" w:pos="2160"/>
        </w:tabs>
        <w:jc w:val="both"/>
      </w:pPr>
    </w:p>
    <w:p w14:paraId="79B8EF95" w14:textId="77777777" w:rsidR="00450717" w:rsidRDefault="00450717" w:rsidP="00450717">
      <w:pPr>
        <w:tabs>
          <w:tab w:val="left" w:pos="720"/>
          <w:tab w:val="left" w:pos="2160"/>
        </w:tabs>
        <w:jc w:val="both"/>
      </w:pPr>
    </w:p>
    <w:p w14:paraId="46CC2B87" w14:textId="77777777" w:rsidR="00450717" w:rsidRDefault="00450717" w:rsidP="00450717">
      <w:pPr>
        <w:tabs>
          <w:tab w:val="left" w:pos="720"/>
          <w:tab w:val="left" w:pos="2160"/>
        </w:tabs>
        <w:jc w:val="both"/>
      </w:pPr>
    </w:p>
    <w:p w14:paraId="21AEB263" w14:textId="77777777" w:rsidR="00450717" w:rsidRDefault="00450717" w:rsidP="00450717">
      <w:pPr>
        <w:tabs>
          <w:tab w:val="left" w:pos="720"/>
          <w:tab w:val="left" w:pos="2160"/>
        </w:tabs>
        <w:jc w:val="both"/>
      </w:pPr>
    </w:p>
    <w:p w14:paraId="45FE395C" w14:textId="77777777" w:rsidR="00450717" w:rsidRDefault="00450717" w:rsidP="00450717">
      <w:pPr>
        <w:tabs>
          <w:tab w:val="left" w:pos="720"/>
          <w:tab w:val="left" w:pos="2160"/>
        </w:tabs>
        <w:jc w:val="both"/>
      </w:pPr>
    </w:p>
    <w:p w14:paraId="44EB5D82" w14:textId="77777777" w:rsidR="00450717" w:rsidRDefault="00450717" w:rsidP="00450717">
      <w:pPr>
        <w:tabs>
          <w:tab w:val="left" w:pos="720"/>
          <w:tab w:val="left" w:pos="2160"/>
        </w:tabs>
        <w:jc w:val="both"/>
      </w:pPr>
    </w:p>
    <w:p w14:paraId="146F0AF6" w14:textId="77777777" w:rsidR="00450717" w:rsidRDefault="00450717" w:rsidP="00450717">
      <w:pPr>
        <w:tabs>
          <w:tab w:val="left" w:pos="720"/>
          <w:tab w:val="left" w:pos="2160"/>
        </w:tabs>
        <w:jc w:val="both"/>
      </w:pPr>
    </w:p>
    <w:p w14:paraId="030444D4" w14:textId="77777777" w:rsidR="00450717" w:rsidRDefault="00450717" w:rsidP="00450717">
      <w:pPr>
        <w:tabs>
          <w:tab w:val="left" w:pos="720"/>
          <w:tab w:val="left" w:pos="2160"/>
        </w:tabs>
        <w:jc w:val="both"/>
      </w:pPr>
    </w:p>
    <w:p w14:paraId="55D13B1A" w14:textId="77777777" w:rsidR="00450717" w:rsidRDefault="00450717" w:rsidP="00450717">
      <w:pPr>
        <w:tabs>
          <w:tab w:val="left" w:pos="720"/>
          <w:tab w:val="left" w:pos="2160"/>
        </w:tabs>
        <w:jc w:val="both"/>
      </w:pPr>
    </w:p>
    <w:p w14:paraId="56D5363A" w14:textId="77777777" w:rsidR="00450717" w:rsidRDefault="00450717" w:rsidP="00450717">
      <w:pPr>
        <w:tabs>
          <w:tab w:val="left" w:pos="720"/>
          <w:tab w:val="left" w:pos="2160"/>
        </w:tabs>
        <w:jc w:val="both"/>
      </w:pPr>
    </w:p>
    <w:p w14:paraId="4C8E417C" w14:textId="77777777" w:rsidR="00450717" w:rsidRDefault="00450717" w:rsidP="00450717">
      <w:pPr>
        <w:tabs>
          <w:tab w:val="left" w:pos="720"/>
          <w:tab w:val="left" w:pos="2160"/>
        </w:tabs>
        <w:jc w:val="both"/>
      </w:pPr>
    </w:p>
    <w:p w14:paraId="087319E7" w14:textId="77777777" w:rsidR="00450717" w:rsidRDefault="00450717" w:rsidP="00450717">
      <w:pPr>
        <w:tabs>
          <w:tab w:val="left" w:pos="720"/>
          <w:tab w:val="left" w:pos="2160"/>
        </w:tabs>
        <w:jc w:val="both"/>
      </w:pPr>
    </w:p>
    <w:p w14:paraId="42B55CF4" w14:textId="77777777" w:rsidR="00450717" w:rsidRDefault="00450717" w:rsidP="00450717">
      <w:pPr>
        <w:tabs>
          <w:tab w:val="left" w:pos="720"/>
          <w:tab w:val="left" w:pos="2160"/>
        </w:tabs>
        <w:jc w:val="both"/>
      </w:pPr>
    </w:p>
    <w:p w14:paraId="42BBD2A9" w14:textId="77777777" w:rsidR="00450717" w:rsidRDefault="00450717" w:rsidP="00450717">
      <w:pPr>
        <w:tabs>
          <w:tab w:val="left" w:pos="720"/>
          <w:tab w:val="left" w:pos="2160"/>
        </w:tabs>
        <w:jc w:val="both"/>
      </w:pPr>
    </w:p>
    <w:p w14:paraId="3A8D64F4" w14:textId="77777777" w:rsidR="00450717" w:rsidRDefault="00450717" w:rsidP="00450717">
      <w:pPr>
        <w:tabs>
          <w:tab w:val="left" w:pos="720"/>
          <w:tab w:val="left" w:pos="2160"/>
        </w:tabs>
        <w:jc w:val="both"/>
      </w:pPr>
    </w:p>
    <w:p w14:paraId="5D66AA06" w14:textId="77777777" w:rsidR="00450717" w:rsidRDefault="00450717" w:rsidP="00450717">
      <w:pPr>
        <w:tabs>
          <w:tab w:val="left" w:pos="720"/>
          <w:tab w:val="left" w:pos="2160"/>
        </w:tabs>
        <w:jc w:val="both"/>
      </w:pPr>
    </w:p>
    <w:p w14:paraId="469589A9" w14:textId="77777777" w:rsidR="00450717" w:rsidRDefault="00450717" w:rsidP="00450717">
      <w:pPr>
        <w:tabs>
          <w:tab w:val="left" w:pos="720"/>
          <w:tab w:val="left" w:pos="2160"/>
        </w:tabs>
        <w:jc w:val="both"/>
      </w:pPr>
    </w:p>
    <w:p w14:paraId="71CEFE4B" w14:textId="77777777" w:rsidR="00450717" w:rsidRDefault="00450717" w:rsidP="00450717">
      <w:pPr>
        <w:tabs>
          <w:tab w:val="left" w:pos="720"/>
          <w:tab w:val="left" w:pos="2160"/>
        </w:tabs>
        <w:jc w:val="both"/>
      </w:pPr>
    </w:p>
    <w:p w14:paraId="2CFE84A6" w14:textId="77777777" w:rsidR="00450717" w:rsidRDefault="00450717" w:rsidP="00450717">
      <w:pPr>
        <w:tabs>
          <w:tab w:val="left" w:pos="720"/>
          <w:tab w:val="left" w:pos="2160"/>
        </w:tabs>
        <w:jc w:val="both"/>
      </w:pPr>
    </w:p>
    <w:p w14:paraId="3B33A275" w14:textId="77777777" w:rsidR="00450717" w:rsidRDefault="00450717" w:rsidP="00450717">
      <w:pPr>
        <w:tabs>
          <w:tab w:val="left" w:pos="720"/>
          <w:tab w:val="left" w:pos="2160"/>
        </w:tabs>
        <w:jc w:val="both"/>
      </w:pPr>
    </w:p>
    <w:p w14:paraId="46EC274A" w14:textId="77777777" w:rsidR="00450717" w:rsidRDefault="00450717" w:rsidP="00450717">
      <w:pPr>
        <w:tabs>
          <w:tab w:val="left" w:pos="720"/>
          <w:tab w:val="left" w:pos="2160"/>
        </w:tabs>
        <w:jc w:val="both"/>
      </w:pPr>
    </w:p>
    <w:p w14:paraId="6CAC11FB" w14:textId="77777777" w:rsidR="00450717" w:rsidRDefault="00450717" w:rsidP="00450717">
      <w:pPr>
        <w:tabs>
          <w:tab w:val="left" w:pos="720"/>
          <w:tab w:val="left" w:pos="2160"/>
        </w:tabs>
        <w:jc w:val="both"/>
      </w:pPr>
    </w:p>
    <w:p w14:paraId="203AAAB2" w14:textId="77777777" w:rsidR="00450717" w:rsidRDefault="00450717" w:rsidP="00450717">
      <w:pPr>
        <w:tabs>
          <w:tab w:val="left" w:pos="720"/>
          <w:tab w:val="left" w:pos="2160"/>
        </w:tabs>
        <w:jc w:val="both"/>
      </w:pPr>
    </w:p>
    <w:p w14:paraId="05B32058" w14:textId="77777777" w:rsidR="00450717" w:rsidRDefault="00450717" w:rsidP="00450717">
      <w:pPr>
        <w:tabs>
          <w:tab w:val="left" w:pos="720"/>
          <w:tab w:val="left" w:pos="2160"/>
        </w:tabs>
        <w:jc w:val="both"/>
      </w:pPr>
    </w:p>
    <w:p w14:paraId="43EC93DB" w14:textId="77777777" w:rsidR="00450717" w:rsidRDefault="00450717" w:rsidP="003F682D">
      <w:pPr>
        <w:tabs>
          <w:tab w:val="left" w:pos="720"/>
          <w:tab w:val="left" w:pos="2160"/>
        </w:tabs>
        <w:jc w:val="center"/>
      </w:pPr>
      <w:r>
        <w:t>End of Section</w:t>
      </w:r>
    </w:p>
    <w:sectPr w:rsidR="00450717">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pgNumType w:fmt="lowerRoman"/>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49B41" w14:textId="77777777" w:rsidR="007453D6" w:rsidRDefault="007453D6">
      <w:r>
        <w:separator/>
      </w:r>
    </w:p>
  </w:endnote>
  <w:endnote w:type="continuationSeparator" w:id="0">
    <w:p w14:paraId="7F665B28" w14:textId="77777777" w:rsidR="007453D6" w:rsidRDefault="00745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0554B" w14:textId="77777777" w:rsidR="0089732D" w:rsidRDefault="008973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14:paraId="66F4C129" w14:textId="77777777" w:rsidR="0089732D" w:rsidRDefault="0089732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0624A" w14:textId="77777777" w:rsidR="0089732D" w:rsidRDefault="008973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6F39">
      <w:rPr>
        <w:rStyle w:val="PageNumber"/>
        <w:noProof/>
      </w:rPr>
      <w:t>ii</w:t>
    </w:r>
    <w:r>
      <w:rPr>
        <w:rStyle w:val="PageNumber"/>
      </w:rPr>
      <w:fldChar w:fldCharType="end"/>
    </w:r>
  </w:p>
  <w:p w14:paraId="4B679F67" w14:textId="77777777" w:rsidR="0089732D" w:rsidRDefault="0089732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53094" w14:textId="77777777" w:rsidR="00450717" w:rsidRDefault="00450717" w:rsidP="00450717">
    <w:pPr>
      <w:pStyle w:val="Footer"/>
      <w:jc w:val="right"/>
    </w:pPr>
    <w:r>
      <w:t>6/2012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E8489" w14:textId="77777777" w:rsidR="007453D6" w:rsidRDefault="007453D6">
      <w:r>
        <w:separator/>
      </w:r>
    </w:p>
  </w:footnote>
  <w:footnote w:type="continuationSeparator" w:id="0">
    <w:p w14:paraId="3FB08FE9" w14:textId="77777777" w:rsidR="007453D6" w:rsidRDefault="007453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CF99E" w14:textId="77777777" w:rsidR="0089732D" w:rsidRDefault="00BD4F77">
    <w:pPr>
      <w:pStyle w:val="Header"/>
    </w:pPr>
    <w:r>
      <w:rPr>
        <w:noProof/>
      </w:rPr>
      <w:drawing>
        <wp:anchor distT="0" distB="0" distL="114300" distR="114300" simplePos="0" relativeHeight="251658240" behindDoc="0" locked="0" layoutInCell="1" allowOverlap="1" wp14:anchorId="67A4145B" wp14:editId="1CADDAFA">
          <wp:simplePos x="0" y="0"/>
          <wp:positionH relativeFrom="column">
            <wp:posOffset>4169410</wp:posOffset>
          </wp:positionH>
          <wp:positionV relativeFrom="page">
            <wp:posOffset>459740</wp:posOffset>
          </wp:positionV>
          <wp:extent cx="1752600" cy="294640"/>
          <wp:effectExtent l="0" t="0" r="0" b="0"/>
          <wp:wrapSquare wrapText="bothSides"/>
          <wp:docPr id="2" name="Picture 2" descr="portam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rtamo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2946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C36F3" w14:textId="77777777" w:rsidR="0089732D" w:rsidRDefault="00BD4F77">
    <w:pPr>
      <w:pStyle w:val="Header"/>
    </w:pPr>
    <w:r>
      <w:rPr>
        <w:noProof/>
      </w:rPr>
      <w:drawing>
        <wp:anchor distT="0" distB="0" distL="114300" distR="114300" simplePos="0" relativeHeight="251657216" behindDoc="0" locked="0" layoutInCell="1" allowOverlap="1" wp14:anchorId="54B65C38" wp14:editId="72FCC168">
          <wp:simplePos x="0" y="0"/>
          <wp:positionH relativeFrom="column">
            <wp:posOffset>4169410</wp:posOffset>
          </wp:positionH>
          <wp:positionV relativeFrom="page">
            <wp:posOffset>459740</wp:posOffset>
          </wp:positionV>
          <wp:extent cx="1752600" cy="294640"/>
          <wp:effectExtent l="0" t="0" r="0" b="0"/>
          <wp:wrapSquare wrapText="bothSides"/>
          <wp:docPr id="1" name="Picture 1" descr="portam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mo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2946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E043C"/>
    <w:multiLevelType w:val="hybridMultilevel"/>
    <w:tmpl w:val="F25C5358"/>
    <w:lvl w:ilvl="0" w:tplc="805A6318">
      <w:start w:val="1"/>
      <w:numFmt w:val="decimal"/>
      <w:lvlText w:val="%1."/>
      <w:lvlJc w:val="left"/>
      <w:pPr>
        <w:tabs>
          <w:tab w:val="num" w:pos="1800"/>
        </w:tabs>
        <w:ind w:left="1800" w:hanging="360"/>
      </w:pPr>
      <w:rPr>
        <w:rFonts w:hint="default"/>
        <w:b w:val="0"/>
        <w:i w:val="0"/>
      </w:rPr>
    </w:lvl>
    <w:lvl w:ilvl="1" w:tplc="04090017">
      <w:start w:val="1"/>
      <w:numFmt w:val="lowerLetter"/>
      <w:lvlText w:val="%2)"/>
      <w:lvlJc w:val="left"/>
      <w:pPr>
        <w:tabs>
          <w:tab w:val="num" w:pos="1440"/>
        </w:tabs>
        <w:ind w:left="1440" w:hanging="360"/>
      </w:pPr>
      <w:rPr>
        <w:rFonts w:hint="default"/>
        <w:b w:val="0"/>
        <w:i w:val="0"/>
      </w:rPr>
    </w:lvl>
    <w:lvl w:ilvl="2" w:tplc="04090017">
      <w:start w:val="1"/>
      <w:numFmt w:val="lowerLetter"/>
      <w:lvlText w:val="%3)"/>
      <w:lvlJc w:val="left"/>
      <w:pPr>
        <w:tabs>
          <w:tab w:val="num" w:pos="2340"/>
        </w:tabs>
        <w:ind w:left="234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5224E1"/>
    <w:multiLevelType w:val="hybridMultilevel"/>
    <w:tmpl w:val="5C5A3D72"/>
    <w:lvl w:ilvl="0" w:tplc="0409000F">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70288B"/>
    <w:multiLevelType w:val="singleLevel"/>
    <w:tmpl w:val="2E12B0EA"/>
    <w:lvl w:ilvl="0">
      <w:start w:val="1"/>
      <w:numFmt w:val="decimal"/>
      <w:lvlText w:val="%1."/>
      <w:lvlJc w:val="left"/>
      <w:pPr>
        <w:tabs>
          <w:tab w:val="num" w:pos="2160"/>
        </w:tabs>
        <w:ind w:left="2160" w:hanging="720"/>
      </w:pPr>
      <w:rPr>
        <w:rFonts w:hint="default"/>
      </w:rPr>
    </w:lvl>
  </w:abstractNum>
  <w:abstractNum w:abstractNumId="3">
    <w:nsid w:val="10570EF8"/>
    <w:multiLevelType w:val="hybridMultilevel"/>
    <w:tmpl w:val="E24AC28A"/>
    <w:lvl w:ilvl="0" w:tplc="33B621B6">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7A153E"/>
    <w:multiLevelType w:val="singleLevel"/>
    <w:tmpl w:val="21F05368"/>
    <w:lvl w:ilvl="0">
      <w:start w:val="1"/>
      <w:numFmt w:val="upperLetter"/>
      <w:lvlText w:val="%1."/>
      <w:lvlJc w:val="left"/>
      <w:pPr>
        <w:tabs>
          <w:tab w:val="num" w:pos="1440"/>
        </w:tabs>
        <w:ind w:left="1440" w:hanging="720"/>
      </w:pPr>
      <w:rPr>
        <w:rFonts w:hint="default"/>
      </w:rPr>
    </w:lvl>
  </w:abstractNum>
  <w:abstractNum w:abstractNumId="5">
    <w:nsid w:val="158E2385"/>
    <w:multiLevelType w:val="singleLevel"/>
    <w:tmpl w:val="17C42CB8"/>
    <w:lvl w:ilvl="0">
      <w:start w:val="1"/>
      <w:numFmt w:val="upperLetter"/>
      <w:lvlText w:val="%1."/>
      <w:lvlJc w:val="left"/>
      <w:pPr>
        <w:tabs>
          <w:tab w:val="num" w:pos="1440"/>
        </w:tabs>
        <w:ind w:left="1440" w:hanging="720"/>
      </w:pPr>
      <w:rPr>
        <w:rFonts w:hint="default"/>
      </w:rPr>
    </w:lvl>
  </w:abstractNum>
  <w:abstractNum w:abstractNumId="6">
    <w:nsid w:val="15F935F6"/>
    <w:multiLevelType w:val="singleLevel"/>
    <w:tmpl w:val="DD04A578"/>
    <w:lvl w:ilvl="0">
      <w:start w:val="1"/>
      <w:numFmt w:val="upperLetter"/>
      <w:lvlText w:val="%1."/>
      <w:lvlJc w:val="left"/>
      <w:pPr>
        <w:tabs>
          <w:tab w:val="num" w:pos="1440"/>
        </w:tabs>
        <w:ind w:left="1440" w:hanging="720"/>
      </w:pPr>
      <w:rPr>
        <w:rFonts w:hint="default"/>
      </w:rPr>
    </w:lvl>
  </w:abstractNum>
  <w:abstractNum w:abstractNumId="7">
    <w:nsid w:val="1F826B81"/>
    <w:multiLevelType w:val="hybridMultilevel"/>
    <w:tmpl w:val="56488D4E"/>
    <w:lvl w:ilvl="0" w:tplc="10F00FEC">
      <w:start w:val="1"/>
      <w:numFmt w:val="decimal"/>
      <w:lvlText w:val="%1."/>
      <w:lvlJc w:val="left"/>
      <w:pPr>
        <w:tabs>
          <w:tab w:val="num" w:pos="2160"/>
        </w:tabs>
        <w:ind w:left="2160" w:hanging="720"/>
      </w:pPr>
      <w:rPr>
        <w:rFonts w:hint="default"/>
        <w:b w:val="0"/>
        <w:i w:val="0"/>
      </w:rPr>
    </w:lvl>
    <w:lvl w:ilvl="1" w:tplc="150857DA">
      <w:start w:val="1"/>
      <w:numFmt w:val="lowerLetter"/>
      <w:lvlText w:val="%2."/>
      <w:lvlJc w:val="left"/>
      <w:pPr>
        <w:tabs>
          <w:tab w:val="num" w:pos="2880"/>
        </w:tabs>
        <w:ind w:left="2880" w:hanging="72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BB73C7"/>
    <w:multiLevelType w:val="singleLevel"/>
    <w:tmpl w:val="9A5AE37A"/>
    <w:lvl w:ilvl="0">
      <w:start w:val="1"/>
      <w:numFmt w:val="decimal"/>
      <w:lvlText w:val="%1."/>
      <w:lvlJc w:val="left"/>
      <w:pPr>
        <w:tabs>
          <w:tab w:val="num" w:pos="360"/>
        </w:tabs>
        <w:ind w:left="360" w:hanging="360"/>
      </w:pPr>
      <w:rPr>
        <w:b w:val="0"/>
        <w:i w:val="0"/>
      </w:rPr>
    </w:lvl>
  </w:abstractNum>
  <w:abstractNum w:abstractNumId="9">
    <w:nsid w:val="22537489"/>
    <w:multiLevelType w:val="singleLevel"/>
    <w:tmpl w:val="DEDE642E"/>
    <w:lvl w:ilvl="0">
      <w:start w:val="1"/>
      <w:numFmt w:val="upperLetter"/>
      <w:lvlText w:val="%1."/>
      <w:lvlJc w:val="left"/>
      <w:pPr>
        <w:tabs>
          <w:tab w:val="num" w:pos="1440"/>
        </w:tabs>
        <w:ind w:left="1440" w:hanging="720"/>
      </w:pPr>
      <w:rPr>
        <w:rFonts w:hint="default"/>
      </w:rPr>
    </w:lvl>
  </w:abstractNum>
  <w:abstractNum w:abstractNumId="10">
    <w:nsid w:val="260843F5"/>
    <w:multiLevelType w:val="singleLevel"/>
    <w:tmpl w:val="871A7B36"/>
    <w:lvl w:ilvl="0">
      <w:start w:val="1"/>
      <w:numFmt w:val="decimal"/>
      <w:lvlText w:val="%1."/>
      <w:lvlJc w:val="left"/>
      <w:pPr>
        <w:tabs>
          <w:tab w:val="num" w:pos="1800"/>
        </w:tabs>
        <w:ind w:left="1800" w:hanging="360"/>
      </w:pPr>
      <w:rPr>
        <w:rFonts w:hint="default"/>
      </w:rPr>
    </w:lvl>
  </w:abstractNum>
  <w:abstractNum w:abstractNumId="11">
    <w:nsid w:val="45214A8A"/>
    <w:multiLevelType w:val="singleLevel"/>
    <w:tmpl w:val="C382FE5E"/>
    <w:lvl w:ilvl="0">
      <w:start w:val="1"/>
      <w:numFmt w:val="upperLetter"/>
      <w:lvlText w:val="%1."/>
      <w:lvlJc w:val="left"/>
      <w:pPr>
        <w:tabs>
          <w:tab w:val="num" w:pos="1440"/>
        </w:tabs>
        <w:ind w:left="1440" w:hanging="720"/>
      </w:pPr>
      <w:rPr>
        <w:rFonts w:hint="default"/>
      </w:rPr>
    </w:lvl>
  </w:abstractNum>
  <w:abstractNum w:abstractNumId="12">
    <w:nsid w:val="489A7C64"/>
    <w:multiLevelType w:val="singleLevel"/>
    <w:tmpl w:val="A4DCF540"/>
    <w:lvl w:ilvl="0">
      <w:start w:val="1"/>
      <w:numFmt w:val="decimal"/>
      <w:lvlText w:val="%1."/>
      <w:lvlJc w:val="left"/>
      <w:pPr>
        <w:tabs>
          <w:tab w:val="num" w:pos="2160"/>
        </w:tabs>
        <w:ind w:left="2160" w:hanging="720"/>
      </w:pPr>
      <w:rPr>
        <w:rFonts w:hint="default"/>
      </w:rPr>
    </w:lvl>
  </w:abstractNum>
  <w:abstractNum w:abstractNumId="13">
    <w:nsid w:val="49C547ED"/>
    <w:multiLevelType w:val="singleLevel"/>
    <w:tmpl w:val="01403886"/>
    <w:lvl w:ilvl="0">
      <w:start w:val="1"/>
      <w:numFmt w:val="upperLetter"/>
      <w:lvlText w:val="%1."/>
      <w:lvlJc w:val="left"/>
      <w:pPr>
        <w:tabs>
          <w:tab w:val="num" w:pos="1440"/>
        </w:tabs>
        <w:ind w:left="1440" w:hanging="720"/>
      </w:pPr>
      <w:rPr>
        <w:rFonts w:hint="default"/>
      </w:rPr>
    </w:lvl>
  </w:abstractNum>
  <w:abstractNum w:abstractNumId="14">
    <w:nsid w:val="4FD264FD"/>
    <w:multiLevelType w:val="singleLevel"/>
    <w:tmpl w:val="17C42CB8"/>
    <w:lvl w:ilvl="0">
      <w:start w:val="1"/>
      <w:numFmt w:val="upperLetter"/>
      <w:lvlText w:val="%1."/>
      <w:lvlJc w:val="left"/>
      <w:pPr>
        <w:tabs>
          <w:tab w:val="num" w:pos="1440"/>
        </w:tabs>
        <w:ind w:left="1440" w:hanging="720"/>
      </w:pPr>
      <w:rPr>
        <w:rFonts w:hint="default"/>
      </w:rPr>
    </w:lvl>
  </w:abstractNum>
  <w:abstractNum w:abstractNumId="15">
    <w:nsid w:val="501757A8"/>
    <w:multiLevelType w:val="singleLevel"/>
    <w:tmpl w:val="2BEC4364"/>
    <w:lvl w:ilvl="0">
      <w:start w:val="1"/>
      <w:numFmt w:val="lowerLetter"/>
      <w:lvlText w:val="%1."/>
      <w:lvlJc w:val="left"/>
      <w:pPr>
        <w:tabs>
          <w:tab w:val="num" w:pos="2880"/>
        </w:tabs>
        <w:ind w:left="2880" w:hanging="720"/>
      </w:pPr>
      <w:rPr>
        <w:rFonts w:hint="default"/>
      </w:rPr>
    </w:lvl>
  </w:abstractNum>
  <w:abstractNum w:abstractNumId="16">
    <w:nsid w:val="50F47212"/>
    <w:multiLevelType w:val="singleLevel"/>
    <w:tmpl w:val="17C42CB8"/>
    <w:lvl w:ilvl="0">
      <w:start w:val="1"/>
      <w:numFmt w:val="upperLetter"/>
      <w:lvlText w:val="%1."/>
      <w:lvlJc w:val="left"/>
      <w:pPr>
        <w:tabs>
          <w:tab w:val="num" w:pos="1440"/>
        </w:tabs>
        <w:ind w:left="1440" w:hanging="720"/>
      </w:pPr>
      <w:rPr>
        <w:rFonts w:hint="default"/>
      </w:rPr>
    </w:lvl>
  </w:abstractNum>
  <w:abstractNum w:abstractNumId="17">
    <w:nsid w:val="513804CC"/>
    <w:multiLevelType w:val="singleLevel"/>
    <w:tmpl w:val="866EB946"/>
    <w:lvl w:ilvl="0">
      <w:start w:val="1"/>
      <w:numFmt w:val="decimal"/>
      <w:lvlText w:val="%1."/>
      <w:lvlJc w:val="left"/>
      <w:pPr>
        <w:tabs>
          <w:tab w:val="num" w:pos="2160"/>
        </w:tabs>
        <w:ind w:left="2160" w:hanging="720"/>
      </w:pPr>
      <w:rPr>
        <w:rFonts w:hint="default"/>
      </w:rPr>
    </w:lvl>
  </w:abstractNum>
  <w:abstractNum w:abstractNumId="18">
    <w:nsid w:val="525D762B"/>
    <w:multiLevelType w:val="singleLevel"/>
    <w:tmpl w:val="4DE258A0"/>
    <w:lvl w:ilvl="0">
      <w:start w:val="1"/>
      <w:numFmt w:val="lowerLetter"/>
      <w:lvlText w:val="%1."/>
      <w:lvlJc w:val="left"/>
      <w:pPr>
        <w:tabs>
          <w:tab w:val="num" w:pos="2880"/>
        </w:tabs>
        <w:ind w:left="2880" w:hanging="720"/>
      </w:pPr>
      <w:rPr>
        <w:rFonts w:hint="default"/>
      </w:rPr>
    </w:lvl>
  </w:abstractNum>
  <w:abstractNum w:abstractNumId="19">
    <w:nsid w:val="52886714"/>
    <w:multiLevelType w:val="singleLevel"/>
    <w:tmpl w:val="5A76F92C"/>
    <w:lvl w:ilvl="0">
      <w:start w:val="1"/>
      <w:numFmt w:val="upperLetter"/>
      <w:lvlText w:val="%1."/>
      <w:lvlJc w:val="left"/>
      <w:pPr>
        <w:tabs>
          <w:tab w:val="num" w:pos="2160"/>
        </w:tabs>
        <w:ind w:left="2160" w:hanging="1440"/>
      </w:pPr>
      <w:rPr>
        <w:rFonts w:hint="default"/>
      </w:rPr>
    </w:lvl>
  </w:abstractNum>
  <w:abstractNum w:abstractNumId="20">
    <w:nsid w:val="53051F9D"/>
    <w:multiLevelType w:val="multilevel"/>
    <w:tmpl w:val="E47E4252"/>
    <w:lvl w:ilvl="0">
      <w:start w:val="1"/>
      <w:numFmt w:val="decimal"/>
      <w:lvlText w:val="%1."/>
      <w:lvlJc w:val="left"/>
      <w:pPr>
        <w:tabs>
          <w:tab w:val="num" w:pos="1800"/>
        </w:tabs>
        <w:ind w:left="1800" w:hanging="360"/>
      </w:pPr>
      <w:rPr>
        <w:rFonts w:hint="default"/>
        <w:b w:val="0"/>
        <w:i w:val="0"/>
      </w:rPr>
    </w:lvl>
    <w:lvl w:ilvl="1">
      <w:start w:val="1"/>
      <w:numFmt w:val="lowerLetter"/>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53D5928"/>
    <w:multiLevelType w:val="hybridMultilevel"/>
    <w:tmpl w:val="FADC6366"/>
    <w:lvl w:ilvl="0" w:tplc="9044FB5C">
      <w:start w:val="1"/>
      <w:numFmt w:val="decimal"/>
      <w:lvlText w:val="%1."/>
      <w:lvlJc w:val="left"/>
      <w:pPr>
        <w:tabs>
          <w:tab w:val="num" w:pos="1800"/>
        </w:tabs>
        <w:ind w:left="1800" w:hanging="360"/>
      </w:pPr>
      <w:rPr>
        <w:rFonts w:hint="default"/>
        <w:b w:val="0"/>
        <w:i w:val="0"/>
      </w:rPr>
    </w:lvl>
    <w:lvl w:ilvl="1" w:tplc="FB823DB8">
      <w:start w:val="1"/>
      <w:numFmt w:val="lowerLetter"/>
      <w:lvlText w:val="%2."/>
      <w:lvlJc w:val="left"/>
      <w:pPr>
        <w:tabs>
          <w:tab w:val="num" w:pos="2880"/>
        </w:tabs>
        <w:ind w:left="2880" w:hanging="720"/>
      </w:pPr>
      <w:rPr>
        <w:rFonts w:hint="default"/>
        <w:b w:val="0"/>
        <w:i w:val="0"/>
      </w:rPr>
    </w:lvl>
    <w:lvl w:ilvl="2" w:tplc="1A4E9DD2">
      <w:start w:val="1"/>
      <w:numFmt w:val="decimal"/>
      <w:lvlText w:val="%3."/>
      <w:lvlJc w:val="left"/>
      <w:pPr>
        <w:tabs>
          <w:tab w:val="num" w:pos="2160"/>
        </w:tabs>
        <w:ind w:left="2160" w:hanging="720"/>
      </w:pPr>
      <w:rPr>
        <w:rFonts w:hint="default"/>
        <w:b w:val="0"/>
        <w:i w:val="0"/>
      </w:rPr>
    </w:lvl>
    <w:lvl w:ilvl="3" w:tplc="3D94CB46">
      <w:start w:val="1"/>
      <w:numFmt w:val="decimal"/>
      <w:lvlText w:val="%4."/>
      <w:lvlJc w:val="left"/>
      <w:pPr>
        <w:tabs>
          <w:tab w:val="num" w:pos="2160"/>
        </w:tabs>
        <w:ind w:left="2160" w:hanging="720"/>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6375418"/>
    <w:multiLevelType w:val="singleLevel"/>
    <w:tmpl w:val="A59012C6"/>
    <w:lvl w:ilvl="0">
      <w:start w:val="1"/>
      <w:numFmt w:val="upperLetter"/>
      <w:lvlText w:val="%1."/>
      <w:lvlJc w:val="left"/>
      <w:pPr>
        <w:tabs>
          <w:tab w:val="num" w:pos="1440"/>
        </w:tabs>
        <w:ind w:left="1440" w:hanging="720"/>
      </w:pPr>
      <w:rPr>
        <w:rFonts w:hint="default"/>
      </w:rPr>
    </w:lvl>
  </w:abstractNum>
  <w:abstractNum w:abstractNumId="23">
    <w:nsid w:val="565F4292"/>
    <w:multiLevelType w:val="multilevel"/>
    <w:tmpl w:val="2ACC29C2"/>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5DA133B9"/>
    <w:multiLevelType w:val="singleLevel"/>
    <w:tmpl w:val="17C42CB8"/>
    <w:lvl w:ilvl="0">
      <w:start w:val="1"/>
      <w:numFmt w:val="upperLetter"/>
      <w:lvlText w:val="%1."/>
      <w:lvlJc w:val="left"/>
      <w:pPr>
        <w:tabs>
          <w:tab w:val="num" w:pos="1440"/>
        </w:tabs>
        <w:ind w:left="1440" w:hanging="720"/>
      </w:pPr>
      <w:rPr>
        <w:rFonts w:hint="default"/>
      </w:rPr>
    </w:lvl>
  </w:abstractNum>
  <w:abstractNum w:abstractNumId="25">
    <w:nsid w:val="5E3C791C"/>
    <w:multiLevelType w:val="singleLevel"/>
    <w:tmpl w:val="DE1201D4"/>
    <w:lvl w:ilvl="0">
      <w:start w:val="1"/>
      <w:numFmt w:val="upperLetter"/>
      <w:lvlText w:val="%1."/>
      <w:lvlJc w:val="left"/>
      <w:pPr>
        <w:tabs>
          <w:tab w:val="num" w:pos="1440"/>
        </w:tabs>
        <w:ind w:left="1440" w:hanging="720"/>
      </w:pPr>
      <w:rPr>
        <w:rFonts w:hint="default"/>
      </w:rPr>
    </w:lvl>
  </w:abstractNum>
  <w:abstractNum w:abstractNumId="26">
    <w:nsid w:val="623676FC"/>
    <w:multiLevelType w:val="hybridMultilevel"/>
    <w:tmpl w:val="0BA624A4"/>
    <w:lvl w:ilvl="0" w:tplc="FA58A542">
      <w:start w:val="6"/>
      <w:numFmt w:val="upperLetter"/>
      <w:lvlText w:val="%1."/>
      <w:lvlJc w:val="left"/>
      <w:pPr>
        <w:tabs>
          <w:tab w:val="num" w:pos="1440"/>
        </w:tabs>
        <w:ind w:left="1440" w:hanging="720"/>
      </w:pPr>
      <w:rPr>
        <w:rFonts w:hint="default"/>
      </w:rPr>
    </w:lvl>
    <w:lvl w:ilvl="1" w:tplc="D6FC0DCE">
      <w:start w:val="1"/>
      <w:numFmt w:val="decimal"/>
      <w:lvlText w:val="%2."/>
      <w:lvlJc w:val="left"/>
      <w:pPr>
        <w:tabs>
          <w:tab w:val="num" w:pos="1800"/>
        </w:tabs>
        <w:ind w:left="1800" w:hanging="360"/>
      </w:pPr>
      <w:rPr>
        <w:rFonts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62D1FDE"/>
    <w:multiLevelType w:val="multilevel"/>
    <w:tmpl w:val="C76624AA"/>
    <w:lvl w:ilvl="0">
      <w:start w:val="1"/>
      <w:numFmt w:val="decimal"/>
      <w:lvlText w:val="%1."/>
      <w:lvlJc w:val="left"/>
      <w:pPr>
        <w:tabs>
          <w:tab w:val="num" w:pos="1800"/>
        </w:tabs>
        <w:ind w:left="1800" w:hanging="360"/>
      </w:pPr>
      <w:rPr>
        <w:rFonts w:hint="default"/>
        <w:b w:val="0"/>
        <w:i w:val="0"/>
      </w:rPr>
    </w:lvl>
    <w:lvl w:ilvl="1">
      <w:start w:val="5"/>
      <w:numFmt w:val="decimalZero"/>
      <w:isLgl/>
      <w:lvlText w:val="%1.%2"/>
      <w:lvlJc w:val="left"/>
      <w:pPr>
        <w:tabs>
          <w:tab w:val="num" w:pos="1800"/>
        </w:tabs>
        <w:ind w:left="180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520"/>
        </w:tabs>
        <w:ind w:left="2520" w:hanging="1080"/>
      </w:pPr>
      <w:rPr>
        <w:rFonts w:hint="default"/>
      </w:rPr>
    </w:lvl>
    <w:lvl w:ilvl="6">
      <w:start w:val="1"/>
      <w:numFmt w:val="decimal"/>
      <w:isLgl/>
      <w:lvlText w:val="%1.%2.%3.%4.%5.%6.%7"/>
      <w:lvlJc w:val="left"/>
      <w:pPr>
        <w:tabs>
          <w:tab w:val="num" w:pos="2520"/>
        </w:tabs>
        <w:ind w:left="2520" w:hanging="108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28">
    <w:nsid w:val="6770122C"/>
    <w:multiLevelType w:val="hybridMultilevel"/>
    <w:tmpl w:val="767E4550"/>
    <w:lvl w:ilvl="0" w:tplc="C1BCD702">
      <w:start w:val="7"/>
      <w:numFmt w:val="upperLetter"/>
      <w:lvlText w:val="%1."/>
      <w:lvlJc w:val="left"/>
      <w:pPr>
        <w:tabs>
          <w:tab w:val="num" w:pos="1440"/>
        </w:tabs>
        <w:ind w:left="1440" w:hanging="720"/>
      </w:pPr>
      <w:rPr>
        <w:rFonts w:hint="default"/>
      </w:rPr>
    </w:lvl>
    <w:lvl w:ilvl="1" w:tplc="3F146732">
      <w:start w:val="1"/>
      <w:numFmt w:val="decimal"/>
      <w:lvlText w:val="%2."/>
      <w:lvlJc w:val="left"/>
      <w:pPr>
        <w:tabs>
          <w:tab w:val="num" w:pos="2160"/>
        </w:tabs>
        <w:ind w:left="2160" w:hanging="720"/>
      </w:pPr>
      <w:rPr>
        <w:rFonts w:hint="default"/>
        <w:b w:val="0"/>
        <w:i w:val="0"/>
      </w:rPr>
    </w:lvl>
    <w:lvl w:ilvl="2" w:tplc="9B744B08">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B2663DF"/>
    <w:multiLevelType w:val="singleLevel"/>
    <w:tmpl w:val="17C42CB8"/>
    <w:lvl w:ilvl="0">
      <w:start w:val="1"/>
      <w:numFmt w:val="upperLetter"/>
      <w:lvlText w:val="%1."/>
      <w:lvlJc w:val="left"/>
      <w:pPr>
        <w:tabs>
          <w:tab w:val="num" w:pos="1440"/>
        </w:tabs>
        <w:ind w:left="1440" w:hanging="720"/>
      </w:pPr>
      <w:rPr>
        <w:rFonts w:hint="default"/>
      </w:rPr>
    </w:lvl>
  </w:abstractNum>
  <w:abstractNum w:abstractNumId="30">
    <w:nsid w:val="78BE690F"/>
    <w:multiLevelType w:val="multilevel"/>
    <w:tmpl w:val="21B2FAC4"/>
    <w:lvl w:ilvl="0">
      <w:start w:val="1"/>
      <w:numFmt w:val="lowerRoman"/>
      <w:lvlText w:val="%1."/>
      <w:lvlJc w:val="left"/>
      <w:pPr>
        <w:tabs>
          <w:tab w:val="num" w:pos="3600"/>
        </w:tabs>
        <w:ind w:left="360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97438AF"/>
    <w:multiLevelType w:val="hybridMultilevel"/>
    <w:tmpl w:val="E0AEEDA8"/>
    <w:lvl w:ilvl="0" w:tplc="0F1E5458">
      <w:start w:val="1"/>
      <w:numFmt w:val="decimal"/>
      <w:lvlText w:val="%1."/>
      <w:lvlJc w:val="left"/>
      <w:pPr>
        <w:tabs>
          <w:tab w:val="num" w:pos="1800"/>
        </w:tabs>
        <w:ind w:left="1800" w:hanging="360"/>
      </w:pPr>
      <w:rPr>
        <w:rFonts w:hint="default"/>
        <w:b w:val="0"/>
        <w:i w:val="0"/>
      </w:rPr>
    </w:lvl>
    <w:lvl w:ilvl="1" w:tplc="2BEC4364">
      <w:start w:val="1"/>
      <w:numFmt w:val="lowerLetter"/>
      <w:lvlText w:val="%2."/>
      <w:lvlJc w:val="left"/>
      <w:pPr>
        <w:tabs>
          <w:tab w:val="num" w:pos="1800"/>
        </w:tabs>
        <w:ind w:left="1800" w:hanging="72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DDE7648"/>
    <w:multiLevelType w:val="hybridMultilevel"/>
    <w:tmpl w:val="E9CE0F4C"/>
    <w:lvl w:ilvl="0" w:tplc="6EE4BD12">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E2B1518"/>
    <w:multiLevelType w:val="multilevel"/>
    <w:tmpl w:val="54D29870"/>
    <w:lvl w:ilvl="0">
      <w:start w:val="1"/>
      <w:numFmt w:val="decimal"/>
      <w:lvlText w:val="%1."/>
      <w:lvlJc w:val="left"/>
      <w:pPr>
        <w:tabs>
          <w:tab w:val="num" w:pos="2160"/>
        </w:tabs>
        <w:ind w:left="2160" w:hanging="720"/>
      </w:pPr>
      <w:rPr>
        <w:rFonts w:hint="default"/>
      </w:rPr>
    </w:lvl>
    <w:lvl w:ilvl="1">
      <w:start w:val="10"/>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520"/>
        </w:tabs>
        <w:ind w:left="2520" w:hanging="1080"/>
      </w:pPr>
      <w:rPr>
        <w:rFonts w:hint="default"/>
      </w:rPr>
    </w:lvl>
    <w:lvl w:ilvl="6">
      <w:start w:val="1"/>
      <w:numFmt w:val="decimal"/>
      <w:isLgl/>
      <w:lvlText w:val="%1.%2.%3.%4.%5.%6.%7"/>
      <w:lvlJc w:val="left"/>
      <w:pPr>
        <w:tabs>
          <w:tab w:val="num" w:pos="2520"/>
        </w:tabs>
        <w:ind w:left="2520" w:hanging="108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34">
    <w:nsid w:val="7E955EDF"/>
    <w:multiLevelType w:val="singleLevel"/>
    <w:tmpl w:val="91FE411C"/>
    <w:lvl w:ilvl="0">
      <w:start w:val="1"/>
      <w:numFmt w:val="upperLetter"/>
      <w:lvlText w:val="%1."/>
      <w:lvlJc w:val="left"/>
      <w:pPr>
        <w:tabs>
          <w:tab w:val="num" w:pos="1080"/>
        </w:tabs>
        <w:ind w:left="1080" w:hanging="360"/>
      </w:pPr>
      <w:rPr>
        <w:rFonts w:hint="default"/>
      </w:rPr>
    </w:lvl>
  </w:abstractNum>
  <w:abstractNum w:abstractNumId="35">
    <w:nsid w:val="7F3F6608"/>
    <w:multiLevelType w:val="hybridMultilevel"/>
    <w:tmpl w:val="0F0CB980"/>
    <w:lvl w:ilvl="0" w:tplc="BAA02512">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F9C5B6A"/>
    <w:multiLevelType w:val="hybridMultilevel"/>
    <w:tmpl w:val="A862354A"/>
    <w:lvl w:ilvl="0" w:tplc="AB7E6F22">
      <w:start w:val="1"/>
      <w:numFmt w:val="decimal"/>
      <w:lvlText w:val="%1."/>
      <w:lvlJc w:val="left"/>
      <w:pPr>
        <w:tabs>
          <w:tab w:val="num" w:pos="1800"/>
        </w:tabs>
        <w:ind w:left="1800" w:hanging="360"/>
      </w:pPr>
      <w:rPr>
        <w:rFonts w:hint="default"/>
      </w:rPr>
    </w:lvl>
    <w:lvl w:ilvl="1" w:tplc="4AF06E0E">
      <w:start w:val="1"/>
      <w:numFmt w:val="decimal"/>
      <w:lvlText w:val="%2."/>
      <w:lvlJc w:val="left"/>
      <w:pPr>
        <w:tabs>
          <w:tab w:val="num" w:pos="1800"/>
        </w:tabs>
        <w:ind w:left="180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3"/>
  </w:num>
  <w:num w:numId="3">
    <w:abstractNumId w:val="27"/>
  </w:num>
  <w:num w:numId="4">
    <w:abstractNumId w:val="15"/>
  </w:num>
  <w:num w:numId="5">
    <w:abstractNumId w:val="18"/>
  </w:num>
  <w:num w:numId="6">
    <w:abstractNumId w:val="4"/>
  </w:num>
  <w:num w:numId="7">
    <w:abstractNumId w:val="19"/>
  </w:num>
  <w:num w:numId="8">
    <w:abstractNumId w:val="25"/>
  </w:num>
  <w:num w:numId="9">
    <w:abstractNumId w:val="11"/>
  </w:num>
  <w:num w:numId="10">
    <w:abstractNumId w:val="10"/>
  </w:num>
  <w:num w:numId="11">
    <w:abstractNumId w:val="23"/>
  </w:num>
  <w:num w:numId="12">
    <w:abstractNumId w:val="9"/>
  </w:num>
  <w:num w:numId="13">
    <w:abstractNumId w:val="17"/>
  </w:num>
  <w:num w:numId="14">
    <w:abstractNumId w:val="6"/>
  </w:num>
  <w:num w:numId="15">
    <w:abstractNumId w:val="12"/>
  </w:num>
  <w:num w:numId="16">
    <w:abstractNumId w:val="14"/>
  </w:num>
  <w:num w:numId="17">
    <w:abstractNumId w:val="29"/>
  </w:num>
  <w:num w:numId="18">
    <w:abstractNumId w:val="5"/>
  </w:num>
  <w:num w:numId="19">
    <w:abstractNumId w:val="16"/>
  </w:num>
  <w:num w:numId="20">
    <w:abstractNumId w:val="33"/>
  </w:num>
  <w:num w:numId="21">
    <w:abstractNumId w:val="34"/>
  </w:num>
  <w:num w:numId="22">
    <w:abstractNumId w:val="24"/>
  </w:num>
  <w:num w:numId="23">
    <w:abstractNumId w:val="2"/>
  </w:num>
  <w:num w:numId="24">
    <w:abstractNumId w:val="8"/>
  </w:num>
  <w:num w:numId="25">
    <w:abstractNumId w:val="31"/>
  </w:num>
  <w:num w:numId="26">
    <w:abstractNumId w:val="35"/>
  </w:num>
  <w:num w:numId="27">
    <w:abstractNumId w:val="3"/>
  </w:num>
  <w:num w:numId="28">
    <w:abstractNumId w:val="21"/>
  </w:num>
  <w:num w:numId="29">
    <w:abstractNumId w:val="28"/>
  </w:num>
  <w:num w:numId="30">
    <w:abstractNumId w:val="7"/>
  </w:num>
  <w:num w:numId="31">
    <w:abstractNumId w:val="1"/>
  </w:num>
  <w:num w:numId="32">
    <w:abstractNumId w:val="26"/>
  </w:num>
  <w:num w:numId="33">
    <w:abstractNumId w:val="36"/>
  </w:num>
  <w:num w:numId="34">
    <w:abstractNumId w:val="32"/>
  </w:num>
  <w:num w:numId="35">
    <w:abstractNumId w:val="0"/>
  </w:num>
  <w:num w:numId="36">
    <w:abstractNumId w:val="30"/>
  </w:num>
  <w:num w:numId="37">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AC1"/>
    <w:rsid w:val="000C281C"/>
    <w:rsid w:val="00100C37"/>
    <w:rsid w:val="00195515"/>
    <w:rsid w:val="003F682D"/>
    <w:rsid w:val="00450717"/>
    <w:rsid w:val="004663E6"/>
    <w:rsid w:val="004777C4"/>
    <w:rsid w:val="00505315"/>
    <w:rsid w:val="00560A2C"/>
    <w:rsid w:val="006E4849"/>
    <w:rsid w:val="0071548E"/>
    <w:rsid w:val="007364A4"/>
    <w:rsid w:val="007453D6"/>
    <w:rsid w:val="0074683A"/>
    <w:rsid w:val="007A0F64"/>
    <w:rsid w:val="008539E6"/>
    <w:rsid w:val="0089732D"/>
    <w:rsid w:val="00913D8F"/>
    <w:rsid w:val="009A7D2E"/>
    <w:rsid w:val="009F3AC1"/>
    <w:rsid w:val="00A02B08"/>
    <w:rsid w:val="00AB441C"/>
    <w:rsid w:val="00B56F39"/>
    <w:rsid w:val="00B71E74"/>
    <w:rsid w:val="00B83DB1"/>
    <w:rsid w:val="00B97F46"/>
    <w:rsid w:val="00BD4F77"/>
    <w:rsid w:val="00C266A7"/>
    <w:rsid w:val="00C958A1"/>
    <w:rsid w:val="00CD3007"/>
    <w:rsid w:val="00D4739D"/>
    <w:rsid w:val="00D67BCE"/>
    <w:rsid w:val="00D71489"/>
    <w:rsid w:val="00DA1DF7"/>
    <w:rsid w:val="00DC42A7"/>
    <w:rsid w:val="00E04F51"/>
    <w:rsid w:val="00E960DB"/>
    <w:rsid w:val="00F07B63"/>
    <w:rsid w:val="00F27D28"/>
    <w:rsid w:val="00F5319B"/>
    <w:rsid w:val="00FA3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5466AA"/>
  <w15:chartTrackingRefBased/>
  <w15:docId w15:val="{D360E4AD-3E7A-4325-A5E4-55366AC7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BodyTextIndent">
    <w:name w:val="Body Text Indent"/>
    <w:basedOn w:val="Normal"/>
    <w:pPr>
      <w:tabs>
        <w:tab w:val="left" w:pos="1440"/>
        <w:tab w:val="left" w:pos="2160"/>
      </w:tabs>
      <w:ind w:left="1440" w:hanging="720"/>
      <w:jc w:val="both"/>
    </w:pPr>
  </w:style>
  <w:style w:type="paragraph" w:styleId="BodyTextIndent2">
    <w:name w:val="Body Text Indent 2"/>
    <w:basedOn w:val="Normal"/>
    <w:pPr>
      <w:tabs>
        <w:tab w:val="left" w:pos="720"/>
        <w:tab w:val="left" w:pos="2880"/>
      </w:tabs>
      <w:ind w:left="2880" w:hanging="1440"/>
      <w:jc w:val="both"/>
    </w:pPr>
  </w:style>
  <w:style w:type="paragraph" w:styleId="BodyTextIndent3">
    <w:name w:val="Body Text Indent 3"/>
    <w:basedOn w:val="Normal"/>
    <w:pPr>
      <w:tabs>
        <w:tab w:val="left" w:pos="720"/>
      </w:tabs>
      <w:ind w:left="720"/>
      <w:jc w:val="both"/>
    </w:pPr>
  </w:style>
  <w:style w:type="paragraph" w:styleId="List">
    <w:name w:val="List"/>
    <w:basedOn w:val="Normal"/>
    <w:pPr>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2276</Words>
  <Characters>12974</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1</vt:lpstr>
    </vt:vector>
  </TitlesOfParts>
  <Company>Porta-Fab Corporation</Company>
  <LinksUpToDate>false</LinksUpToDate>
  <CharactersWithSpaces>15220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Scott Kouri</dc:creator>
  <cp:keywords/>
  <cp:lastModifiedBy>Chelsea Suhre</cp:lastModifiedBy>
  <cp:revision>2</cp:revision>
  <cp:lastPrinted>2012-08-13T16:45:00Z</cp:lastPrinted>
  <dcterms:created xsi:type="dcterms:W3CDTF">2018-01-15T21:58:00Z</dcterms:created>
  <dcterms:modified xsi:type="dcterms:W3CDTF">2018-01-15T21:58:00Z</dcterms:modified>
</cp:coreProperties>
</file>